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Divadlo Kolovrat podpořilo projekt Celé Česko čte dětem</w:t>
      </w:r>
    </w:p>
    <w:p>
      <w:pPr/>
      <w:r>
        <w:rPr>
          <w:b w:val="1"/>
          <w:bCs w:val="1"/>
        </w:rPr>
        <w:t xml:space="preserve">V Regionální knihovně v Karviné -Novém městě se uskutečnilo další setkání čtenářů v rámci projektu Celé Česko čte dětem. Tentokrát projekt podpořil divadelní spolek Kolovrat z Petrovic u Karviné.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řepě,"řekla knihovniceSvětlana Stoklasová.</w:t>
      </w:r>
    </w:p>
    <w:p>
      <w:pPr/>
      <w:r>
        <w:rPr/>
        <w:t xml:space="preserve">Po přečtení známé pohádky přišel na řadu právě divadelní spolek. Kolovrat je to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kočičku, je zpětná vazba, že ty děti se smějí a mají z toho radost tak to mě těší," řekla členka souboru Radomíra Krejčová.</w:t>
      </w:r>
    </w:p>
    <w:p>
      <w:pPr/>
      <w:r>
        <w:rPr/>
        <w:t xml:space="preserve">"Je málo mužů v souboru, přidal jsem se, protože jsem byl pozván, baví mě to, rád hraji pro kohokoliv," dodal Petr Osif.</w:t>
      </w:r>
    </w:p>
    <w:p>
      <w:pPr/>
      <w:r>
        <w:rPr/>
        <w:t xml:space="preserve">"Většinou jsme dospělí, pomůžou nám děti a uvítáme je, protože je složité hrát pohádky v našem věku, potřebujeme princeznu, roli vnuka, vnučky, je to složitější, letos jsme oslovili nějaké děti, spolek to trochu obohatí a je to jiné i pro ty děti," uzavřela vedoucí.</w:t>
      </w:r>
    </w:p>
    <w:p>
      <w:pPr/>
      <w:r>
        <w:rPr/>
        <w:t xml:space="preserve">Další členové i mimopetrovičtí jsou vítáni. Více informací najdete na webových stránkách divadla Kolovrat.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2026-07-13T13:02:28+02:00</dcterms:created>
  <dcterms:modified xsi:type="dcterms:W3CDTF">2026-07-13T13:02:28+02:00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