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2. ročník hokejového turnaje nejmenších nadějí</w:t>
      </w:r>
    </w:p>
    <w:p>
      <w:pPr/>
      <w:r>
        <w:rPr>
          <w:b w:val="1"/>
          <w:bCs w:val="1"/>
        </w:rPr>
        <w:t xml:space="preserve">Velmi teplé zimní počasí těchto dnů působí zásadní problémy organizátorům zimních akcí v celé zemi. Do boje s ním se pustili i nejmenší hokejisté v Bruntále. Místní klub uspořádal hokejový turnaj Bandits Cup pod širým nebem.</w:t>
      </w:r>
    </w:p>
    <w:p>
      <w:pPr/>
      <w:r>
        <w:rPr/>
        <w:t xml:space="preserve"> Navzdoryvysokým teplotám se na turnaj s přívlastkem Winter Classic sjelo10 týmů malých hokejistů z celé Moravy. Ze Zlína, Orlové,Karviné, Horního Benešova, Šumperka a Bruntálu.</w:t>
      </w:r>
    </w:p>
    <w:p>
      <w:pPr/>
      <w:r>
        <w:rPr/>
        <w:t xml:space="preserve">„Hrajese ve dvou skupinách po pěti týmech a vítězové si zahrajoufinále o pohár,“ přibližuje předseda HC Bruntál TomášPluskal.</w:t>
      </w:r>
    </w:p>
    <w:p>
      <w:pPr/>
      <w:r>
        <w:rPr/>
        <w:t xml:space="preserve">WinterClassic je označení hokeje, který se hraje na stadionu bez střechynad hlavou.</w:t>
      </w:r>
    </w:p>
    <w:p>
      <w:pPr/>
      <w:r>
        <w:rPr/>
        <w:t xml:space="preserve">„Myjsme spokojeni, supr, pro děti toto je zážitek, někteří tovůbec poprvé odkrytý vidí,“ hodnotí trenér Zlínskýchhokejistů Petr Klepsa.</w:t>
      </w:r>
    </w:p>
    <w:p>
      <w:pPr/>
      <w:r>
        <w:rPr/>
        <w:t xml:space="preserve">„Nezbývá,než poděkovat celému týmu pana Pluskala, že tohle dokážou apřát jim, aby byl co nejdříve postavený zimní stadion,“chválí rodič Miroslav Gašpar.</w:t>
      </w:r>
    </w:p>
    <w:p>
      <w:pPr/>
      <w:r>
        <w:rPr/>
        <w:t xml:space="preserve">Letosturnaji moc nepřálo počasí, bylo 12 stupňů a led se tak muselčastěji upravovat.</w:t>
      </w:r>
    </w:p>
    <w:p>
      <w:pPr/>
      <w:r>
        <w:rPr/>
        <w:t xml:space="preserve">„Použilijsme in-linové puky aby ty děti vůbec mohly hrát, aby ty pukyklouzaly,“ říká předseda klubu HC Bruntál Tomáš Pluskal.</w:t>
      </w:r>
    </w:p>
    <w:p>
      <w:pPr/>
      <w:r>
        <w:rPr/>
        <w:t xml:space="preserve">„Máto svoje pro ty týmy, pro oba dva ty týmy ty podmínky jsoustejné,“ dodává místopředseda klubu Luděk Šarman.</w:t>
      </w:r>
    </w:p>
    <w:p>
      <w:pPr/>
      <w:r>
        <w:rPr/>
        <w:t xml:space="preserve">Anketa, účastníci turnaje: „Jeto dobrý ale prohráváme.“</w:t>
      </w:r>
    </w:p>
    <w:p>
      <w:pPr/>
      <w:r>
        <w:rPr/>
        <w:t xml:space="preserve">„Noale docela máme hodně gólů. V prvním utkání to byla buďremíza 4:4 nebo jsme prohráli 5:4.“</w:t>
      </w:r>
    </w:p>
    <w:p>
      <w:pPr/>
      <w:r>
        <w:rPr/>
        <w:t xml:space="preserve">„Dobřese nám hraje a led je takovej jako dobrej ale trošku tam jsoulouže.“</w:t>
      </w:r>
    </w:p>
    <w:p>
      <w:pPr/>
      <w:r>
        <w:rPr/>
        <w:t xml:space="preserve">„Toslunko vždycky když tam pálí, tak mi to klouže a nemůžuchytat.“</w:t>
      </w:r>
    </w:p>
    <w:p>
      <w:pPr/>
      <w:r>
        <w:rPr/>
        <w:t xml:space="preserve">Pořadatelskýklub HC Bruntál je mladý, teprve tříletý, ale během krátkédoby si získal mezi dětmi velkou oblibu a na nezájem si určitěnemůže stěžovat.</w:t>
      </w:r>
    </w:p>
    <w:p>
      <w:pPr/>
      <w:r>
        <w:rPr/>
        <w:t xml:space="preserve">„Hrajemev tuto chvíli soutěž 1. a 2. tříd krajskou. Klub má přibližně70 členů,“ dodává místopředseda HC Bruntál</w:t>
      </w:r>
    </w:p>
    <w:p>
      <w:pPr/>
      <w:r>
        <w:rPr/>
        <w:t xml:space="preserve">Přesjarní počasí se nakonec podařilo turnaj úspěšně dokončit.Největší radost z toho měli určitě jeho vítězové –hokejové naděje z Horního Benešova.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2026-03-03T11:48:15+01:00</dcterms:created>
  <dcterms:modified xsi:type="dcterms:W3CDTF">2026-03-03T11:48:15+01:00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