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Padesátku hlídá v Novém Jičíně nový radar</w:t>
      </w:r>
    </w:p>
    <w:p>
      <w:pPr/>
      <w:r>
        <w:rPr>
          <w:b w:val="1"/>
          <w:bCs w:val="1"/>
        </w:rPr>
        <w:t xml:space="preserve">Dodržování povolené padesátky v Novém Jičíně kontroluje nový radar. Město jej nechalo umístit u hlavní silnice směrem k místní části Bludovice, po které denně projede 16 tisíc aut.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je uzavřen, začíná oprava střechy</w:t>
      </w:r>
    </w:p>
    <w:p>
      <w:pPr/>
      <w:r>
        <w:rPr>
          <w:b w:val="1"/>
          <w:bCs w:val="1"/>
        </w:rPr>
        <w:t xml:space="preserve">Začala rekonstrukce střechy zimního stadionu, do kterého už několik měsíců zatékalo. Následující půl rok bude sportoviště zavřeno. Hokejisté dohrají své soutěže na ledových plochách jiných měst.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</w:t>
      </w:r>
      <w:br/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Vzácný objev knihy Utopia ze 16. století</w:t>
      </w:r>
    </w:p>
    <w:p>
      <w:pPr/>
      <w:r>
        <w:rPr>
          <w:b w:val="1"/>
          <w:bCs w:val="1"/>
        </w:rPr>
        <w:t xml:space="preserve">Muzeum Novojičínska objevilo ve fondech farní knihovny vzácný exemplář knihy Utopie. Jedná se o dílo významného anglického státníka Thomase Mora. Veřejnost si vzácný výtisk bude moci prohlédnout pravděpodobně na podzim.</w:t>
      </w:r>
    </w:p>
    <w:p>
      <w:pPr/>
      <w:r>
        <w:rPr/>
        <w:t xml:space="preserve">Kniha Utopie Thomase Moora o ideálním státě se léta skrývala mezi dalšími stovkami svazků farních knihoven v Novém Jičíně a Šenově. Tento cenný exemplář našli pracovníci Muzea Novojičínska v rámci prozkoumání a katalogizace těchto fondů. </w:t>
      </w:r>
    </w:p>
    <w:p>
      <w:pPr/>
      <w:r>
        <w:rPr/>
        <w:t xml:space="preserve">“Jde vlastně o druhý výtisk vytištěný v Basileji  v roce 1518. S ohledem na tu utopickou literaturu obecně a právě i s vazbou, díky záznamu uvnitř, na to novojičínské prostředí má ten výtisk pro nás mimořádný význam,” uvedl Zdeněk Orlita, ředitel Muzea Novojičínska. </w:t>
      </w:r>
    </w:p>
    <w:p>
      <w:pPr/>
      <w:r>
        <w:rPr/>
        <w:t xml:space="preserve">Na jednom z listů je totiž rukopisný záznam majitele knihy novojičínského rodáka Ignáce Johanna Troškeho. V 70. a 80. letech 17. století byl v Novém Jičína kaplanem, později sloužil jako farář v Šenově, kde byla kniha nalezena. </w:t>
      </w:r>
    </w:p>
    <w:p>
      <w:pPr/>
      <w:r>
        <w:rPr/>
        <w:t xml:space="preserve">Kniha je opatřena i dalšími poznámkami vlastníka a je zajímavým svědectvím o intelektuálních zájmech duchovních správců novojičínské fary. </w:t>
      </w:r>
    </w:p>
    <w:p>
      <w:pPr/>
      <w:r>
        <w:rPr/>
        <w:t xml:space="preserve">“Utopie je dělena do dvou dílů. První část začíná dopisem Thomase Mora svému příteli Petrusi Aegidiovi, nakladateli 1. vydání této knihy  z roku 1516. Opatřena je také několika ilustracemi dřevoryty. V závěru knihy jsou nakladatelské a tiskařské údaje,” pokračoval Zdeněk Orlita.  </w:t>
      </w:r>
    </w:p>
    <w:p>
      <w:pPr/>
      <w:r>
        <w:rPr/>
        <w:t xml:space="preserve">Autor knihy Sir Thomas More byl významný anglický státník a humanista popravený, údajně za zradu, králem Jindřichem VIII. Později byl More svatořečen Papežem Piem XI.</w:t>
      </w:r>
    </w:p>
    <w:p>
      <w:pPr/>
      <w:r>
        <w:rPr/>
        <w:t xml:space="preserve">Muzeum by tento výtisk Utopie chtělo ukázat i veřejnost, a to v rámci výstavy Černé roucho, kterou připravuje na září. Věnována bude působení a příchodu jezuitského řádu do Nového Jičína. Souhlasit musí vlastník knihy, kterým je nadále římskokatolická farnost.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2026-02-08T11:26:21+01:00</dcterms:created>
  <dcterms:modified xsi:type="dcterms:W3CDTF">2026-02-08T11:26:21+01:00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