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Kantoři učí na živo i on-line</w:t>
      </w:r>
    </w:p>
    <w:p>
      <w:pPr/>
      <w:r>
        <w:rPr>
          <w:b w:val="1"/>
          <w:bCs w:val="1"/>
        </w:rPr>
        <w:t xml:space="preserve">Učitelé se od počítačů vrátili znovu za katedry. A s nimi usedli do lavic také žáci prvního stupně. Výuka na dálku ale pokračuje dál. Mnozí učitelé teď musí zvládnout obě formy vyučování.</w:t>
      </w:r>
    </w:p>
    <w:p>
      <w:pPr/>
      <w:r>
        <w:rPr/>
        <w:t xml:space="preserve"> Uvolňování hygienických opatření umožnilo výuku žáků 1. - 5. tříd. Tady, na opavské Základní škole Šrámkova zpět nastoupilo asi 45% všech žáků. Skupiny mají maximálně 15 dětí, které sedí samostatně v lavicích, a při zachování bezpečné vzdálenosti nemusí mít během vyučování roušku.</w:t>
      </w:r>
    </w:p>
    <w:p>
      <w:pPr/>
      <w:r>
        <w:rPr>
          <w:b w:val="1"/>
          <w:bCs w:val="1"/>
        </w:rPr>
        <w:t xml:space="preserve">Jana Kaniová, ředitelka ZŠ Šrámkova, Opava</w:t>
      </w:r>
      <w:r>
        <w:rPr/>
        <w:t xml:space="preserve">: „Učitelky se s žáky zaměří na matematiku, češtinu a anglický jazyk . Samozřejmě se nevyhýbáme ani výtvarné, hudební  a pracovní výchově.“   </w:t>
      </w:r>
    </w:p>
    <w:p>
      <w:pPr/>
      <w:r>
        <w:rPr/>
        <w:t xml:space="preserve">Do třídy 3.B se po koronavirové pauze vrátily 2/3 žáků. Se svou učitelkou byla většina v kontaktu přes internet. Kromě výuky si tady sdělovali také své dojmy a zážitky, posílali fotky i videa. Po víc jak dvou měsících, kdy se setkávali ve virtuální učebně na internetu, se teď konečně potkat v té skutečné. Děti se nemohly dočkat, až se setkají se svými spolužáky.</w:t>
      </w:r>
    </w:p>
    <w:p>
      <w:pPr/>
      <w:r>
        <w:rPr>
          <w:b w:val="1"/>
          <w:bCs w:val="1"/>
        </w:rPr>
        <w:t xml:space="preserve">Daniela Kurečková, třídní učitelka 3.B,  ZŠ Šrámkova, Opava</w:t>
      </w:r>
      <w:r>
        <w:rPr/>
        <w:t xml:space="preserve">: „Probíráme učivo celé třetí třídy, většinou hrou. Snažíme se, aby to bylo hrou.“</w:t>
      </w:r>
    </w:p>
    <w:p>
      <w:pPr/>
      <w:r>
        <w:rPr/>
        <w:t xml:space="preserve">A tak násobení u tabule střídá trocha pohybu. Protože do tělocvičny děti nemohou, přizpůsobily se možnostem třídy. Krátké cvičení je provází každým dnem. Vymyslely jej spolu s paní učitelkou.</w:t>
      </w:r>
    </w:p>
    <w:p>
      <w:pPr/>
      <w:r>
        <w:rPr/>
        <w:t xml:space="preserve">Rozvrh tady nemají. Učitelka Daniela Kurečková připravuje úkoly tak, aby žáci navázali na domácí výuku. Hodně s dětmi opakuje. A také je nechává pracovat ve skupinách. To proto, aby si po dlouhém odloučení zase na kolektiv zvykly.</w:t>
      </w:r>
    </w:p>
    <w:p>
      <w:pPr/>
      <w:r>
        <w:rPr/>
        <w:t xml:space="preserve">Po skončení vyučování si sedá k počítači a začíná druhou směnu. Věnuje se dětem, které do školy nenastoupily a potřebují s výukou pomoci.</w:t>
      </w:r>
    </w:p>
    <w:p>
      <w:pPr/>
      <w:r>
        <w:rPr/>
        <w:t xml:space="preserve">Důležité je, aby se děti cítily ve škole dobře a společně si užily čas do letních prázdnin. Učitelé dobře ví, že se k mnohému učivu se bude muset v příštím školním roce znovu vrátit.  </w:t>
      </w:r>
    </w:p>
    <w:p>
      <w:pPr/>
      <w:r>
        <w:rPr/>
        <w:t xml:space="preserve">---</w:t>
      </w:r>
    </w:p>
    <w:p>
      <w:pPr/>
      <w:r>
        <w:rPr>
          <w:b w:val="1"/>
          <w:bCs w:val="1"/>
        </w:rPr>
        <w:t xml:space="preserve">Strážníci sídlí přímo v areálu Slezské nemocnice</w:t>
      </w:r>
    </w:p>
    <w:p>
      <w:pPr/>
      <w:r>
        <w:rPr>
          <w:b w:val="1"/>
          <w:bCs w:val="1"/>
        </w:rPr>
        <w:t xml:space="preserve">Městská policie v Opavě  má novou služebnu: otevřela ji v areálu Slezské nemocnice. Právě sem museli strážníci několikrát týdně vyjíždět, aby usměrnili agresivní pacienty, mnohdy pod vlivem alkoholu či drog. Teď to budou mít blíž.</w:t>
      </w:r>
    </w:p>
    <w:p>
      <w:pPr/>
      <w:r>
        <w:rPr/>
        <w:t xml:space="preserve">Služebnaměstské policie je od areálu Slezské nemocnice vzdálená necelé3 km. V případě potřeby tady hlídka dorazí za pět minut. Ovšemněkdy může být tato doba nesnesitelně dlouhá. Zvlášť, kdyžse v čekárně ambulance objeví pacient, který se vůči lékařůma sestrám chová neurvale.</w:t>
      </w:r>
    </w:p>
    <w:p>
      <w:pPr/>
      <w:r>
        <w:rPr/>
        <w:t xml:space="preserve">Ladislava Holazová, staniční sestra, chirurgická ambulance: „Napadánípersonálu je velmi časté. Jde především o lidi agresivní opiléa pod vlivem návykových látek.“ </w:t>
      </w:r>
    </w:p>
    <w:p>
      <w:pPr/>
      <w:r>
        <w:rPr/>
        <w:t xml:space="preserve">Dějese tak především v chirurgické a infekčním ambulancinebo na urgentním příjmu. Pokud se zdravotníci cítíohrožení, mají k dispozici tlačítko, kterým si mohou okamžitěpřivolat pomoc. K zásahu jsou ve služebně v areálu nemocnicepřipraveni dva strážníci.</w:t>
      </w:r>
    </w:p>
    <w:p>
      <w:pPr/>
    </w:p>
    <w:p>
      <w:pPr/>
      <w:r>
        <w:rPr/>
        <w:t xml:space="preserve">Jiří Klein, ředitel Městské policie Opava „Signálodejde na pult centralizované ochrany na operační střediskoměstské policie. Operační pak vyšle hlídku na provedenízákroku.“</w:t>
      </w:r>
    </w:p>
    <w:p>
      <w:pPr/>
      <w:r>
        <w:rPr/>
        <w:t xml:space="preserve">Opavskánemocnice je zřejmě u nás v kraji jedinou, která máuniformované muže přítomné přímo ve svém areálu, abyzajistili bezpečnost pro zdravotníky i pacienty. Vznik novéslužebny souvisí také s loňským útokem osamělého střelce vOstravě, který v čekárně traumatologie zabil 7 lidí.</w:t>
      </w:r>
    </w:p>
    <w:p>
      <w:pPr/>
      <w:r>
        <w:rPr/>
        <w:t xml:space="preserve"> Karel Siebert, ředitel Slezské nemocnice: „Situace,která nastala v loňském roce v ostravské Fakultní nemocnici náspřiměla k tomu, že jsme hledali řešení, kteráby zvýšila bezpečnost jak pacientů, tak zaměstnanců.“</w:t>
      </w:r>
    </w:p>
    <w:p>
      <w:pPr/>
      <w:r>
        <w:rPr/>
        <w:t xml:space="preserve">Prozatímnebude v nemocniční služebně stálá hlídka. Strážníci sembudou operativně dojíždět. Na bezpečnostmohou dohlížet takésledováním monitorů, které přinášejí záběry hned zněkolika míst v nemocnici.</w:t>
      </w:r>
    </w:p>
    <w:p>
      <w:pPr/>
    </w:p>
    <w:p>
      <w:pPr/>
      <w:r>
        <w:rPr/>
        <w:t xml:space="preserve"> Igor Hendrych (ANO), náměstek primátora Opavy: „Předpokládáme,že se postupem času spolupráce rozšíří. Ideální by bylo,kdyby nová služebna fungovala v nepřetržitém provozu.“</w:t>
      </w:r>
    </w:p>
    <w:p>
      <w:pPr/>
      <w:br/>
    </w:p>
    <w:p>
      <w:pPr/>
      <w:br/>
    </w:p>
    <w:p>
      <w:pPr/>
      <w:r>
        <w:rPr/>
        <w:t xml:space="preserve">---</w:t>
      </w:r>
    </w:p>
    <w:p>
      <w:pPr/>
      <w:r>
        <w:rPr>
          <w:b w:val="1"/>
          <w:bCs w:val="1"/>
        </w:rPr>
        <w:t xml:space="preserve">Konečně: našla se točna pro příměstské autobusy</w:t>
      </w:r>
    </w:p>
    <w:p>
      <w:pPr/>
      <w:r>
        <w:rPr>
          <w:b w:val="1"/>
          <w:bCs w:val="1"/>
        </w:rPr>
        <w:t xml:space="preserve">Obyvatele Opavy-Kylešovic už neobtěžují stovky autobusů, které se sem denně jezdily otáčet. Město poskytlo provozovateli příměstské dopravy na Opavsku, ČSAD Vsetín, dotaci, aby si mohl pronajmout areál i s točnou.</w:t>
      </w:r>
    </w:p>
    <w:p>
      <w:pPr/>
      <w:r>
        <w:rPr/>
        <w:t xml:space="preserve">Jednotlivélinky začínají svou cestu u Východního nádraží. Po příjezdudo města se ale autobusy musely otočit až na 3 kilometry vzdálenémkruhovém objezdu. Na dohled je sice areál bývalého dopravce i stočnou, nicméně obě firmy se nedokázaly dohodnout na výšipronájmu. Ledy se prolomily až poté, co město  pro tento účelodkleplo ČSAD Vsetín 3,5 milionovou dotaci. </w:t>
      </w:r>
    </w:p>
    <w:p>
      <w:pPr/>
      <w:r>
        <w:rPr/>
        <w:t xml:space="preserve">Michal Jedlička (KDU-ČSL), náměstek primátora Opavy: „Pronás bude návratnost hlavně  ve zklidnění lokality Kylešovice,pak také úspora zplodin a prachu na území města.“</w:t>
      </w:r>
    </w:p>
    <w:p>
      <w:pPr/>
      <w:r>
        <w:rPr/>
        <w:t xml:space="preserve">Jan Širc, provozní ředitel ČSAD Vsetín: „Uspořímenáklady i čas, který nám chyběl. A navíc máme možnost v tomtoareálu i odstavovat vozidla.“ </w:t>
      </w:r>
    </w:p>
    <w:p>
      <w:pPr/>
      <w:r>
        <w:rPr/>
        <w:t xml:space="preserve">Novýdodavatel dopravní obslužnosti působí na Opavsku necelý rok. Vevýběrovém řízení hovybral pro následujících 10 let kraj. Podle opozičníchzastupitelů by se nemělo na zajišťování zázemí finančněpodílet město.   </w:t>
      </w:r>
    </w:p>
    <w:p>
      <w:pPr/>
      <w:r>
        <w:rPr/>
        <w:t xml:space="preserve">Dalibor Halátek. člen Zastupitelstva statutárního města Opavy (Změna pro Opavu):„Totořešení je v tuto chvíli jediné možné. Nicméně by mělo jítna vrub dopravce,“ myslí si </w:t>
      </w:r>
    </w:p>
    <w:p>
      <w:pPr/>
      <w:r>
        <w:rPr/>
        <w:t xml:space="preserve">Problémje v tom, že Opava nemá  autobusové nádraží a tedy i místo prootáčení vozů. Linky vyjíždějí od budovyVýchodního nádraží, kde není mnoho místa. Vehře je hned několik lokalit, kde by mohl nový terminál vzniknout.</w:t>
      </w:r>
    </w:p>
    <w:p>
      <w:pPr/>
    </w:p>
    <w:p>
      <w:pPr/>
      <w:r>
        <w:rPr/>
        <w:t xml:space="preserve">Jakub Unucka (ODS), náměstek hejtmana Moravskoslezského kraje:„Krajnabízí pomocnou ruku. Jsme ochotni  spolupracovat a podílet se také projekčně," </w:t>
      </w:r>
    </w:p>
    <w:p>
      <w:pPr/>
      <w:r>
        <w:rPr/>
        <w:t xml:space="preserve">Autobusovénádraží bylo dříve na Těšínské ulici. Před víc jak 10 letyale ustoupilo stavbě obchodního centra.  A cestující semuseli spokojit s natěsnanými zastávkami u vlakového nádraží. </w:t>
      </w:r>
    </w:p>
    <w:p>
      <w:pPr/>
      <w:r>
        <w:rPr/>
        <w:t xml:space="preserve">---</w:t>
      </w:r>
    </w:p>
    <w:p>
      <w:pPr/>
      <w:r>
        <w:rPr>
          <w:b w:val="1"/>
          <w:bCs w:val="1"/>
        </w:rPr>
        <w:t xml:space="preserve">Slezské divadlo opět přivítá diváky</w:t>
      </w:r>
    </w:p>
    <w:p>
      <w:pPr/>
      <w:r>
        <w:rPr>
          <w:b w:val="1"/>
          <w:bCs w:val="1"/>
        </w:rPr>
        <w:t xml:space="preserve">Po karanténním spánku se opavské Slezské divadlo znovu vrací do života. Jeviště ožilo zkouškami, a tak se diváci mohou ještě do konce června těšit na několik převážně komponovaných představení. Tituly, které nemohly být uvedeny, pak uvidí diváci na podzim.</w:t>
      </w:r>
    </w:p>
    <w:p>
      <w:pPr/>
      <w:r>
        <w:rPr/>
        <w:t xml:space="preserve">Těsně před premiérovým uvedením zastavil koronavirus komedii „Zítra to roztočíme, drahoušku“. Herci došli až ke generální zkoušce, ale to už věděli, že hrát pro publikum nebudou. Stejný osud postihnul také další 4 premiéry. Těšit se na většinu z nich mohou diváci až po prázdninách.</w:t>
      </w:r>
    </w:p>
    <w:p>
      <w:pPr/>
      <w:r>
        <w:rPr>
          <w:b w:val="1"/>
          <w:bCs w:val="1"/>
        </w:rPr>
        <w:t xml:space="preserve">Ilja Racek, ředitel Slezského divadla v Opavě</w:t>
      </w:r>
      <w:r>
        <w:rPr/>
        <w:t xml:space="preserve">: „My jsme se rozhodli, že pro naše abonenty a diváky dohrajeme sezónu na podzim.“</w:t>
      </w:r>
    </w:p>
    <w:p>
      <w:pPr/>
      <w:r>
        <w:rPr/>
        <w:t xml:space="preserve">Koronavirus zrušil víc jak 100 představení a způsobil Slezskému divadlu ztrátu ve výši 1,3 miliony korun. Po dvou měsíční karanténě se nyní umělci opět potkali na společných zkouškách.</w:t>
      </w:r>
    </w:p>
    <w:p>
      <w:pPr/>
      <w:r>
        <w:rPr>
          <w:b w:val="1"/>
          <w:bCs w:val="1"/>
        </w:rPr>
        <w:t xml:space="preserve">Daniela Džorova Waldhans, tajemnice uměleckého provozu</w:t>
      </w:r>
      <w:r>
        <w:rPr/>
        <w:t xml:space="preserve">: "Zkoušení bylo v menším rozsahu. Spíš individuální, pokud to bylo možné během karantény."</w:t>
      </w:r>
    </w:p>
    <w:p>
      <w:pPr/>
      <w:r>
        <w:rPr>
          <w:b w:val="1"/>
          <w:bCs w:val="1"/>
        </w:rPr>
        <w:t xml:space="preserve">Dominika Jandová, členka baletního souboru</w:t>
      </w:r>
      <w:r>
        <w:rPr/>
        <w:t xml:space="preserve">: „Zkoušet po té dlouhé pauze znovu je náročnější. Trochu jsme vypadli z tempa.“</w:t>
      </w:r>
    </w:p>
    <w:p>
      <w:pPr/>
      <w:r>
        <w:rPr/>
        <w:t xml:space="preserve">Protože diváci do divadla nemohli, natočili pro ně  herci seriál, ve kterém představili i místa, kam se lidé běžně nedostanou – třeba vlásenkárnu, maskérnu nebo rekvizitárnu.</w:t>
      </w:r>
    </w:p>
    <w:p>
      <w:pPr/>
      <w:r>
        <w:rPr/>
        <w:t xml:space="preserve">Teď už návštěvníci do divadla smí. Ovšem umělci budou muset oželet plné hlediště. Kvůli hygienickým nařízením bude moci být v sále jen 120 lidí. Což je asi třetina z celkového počtu míst.</w:t>
      </w:r>
    </w:p>
    <w:p>
      <w:pPr/>
      <w:r>
        <w:rPr>
          <w:b w:val="1"/>
          <w:bCs w:val="1"/>
        </w:rPr>
        <w:t xml:space="preserve">Kristýna Formánková, ved. obchodního odd.</w:t>
      </w:r>
      <w:r>
        <w:rPr/>
        <w:t xml:space="preserve">: „Diváci musí sedět ob jedno sedadlo, pokud se nejedná o rodinné příslušníky, a ob jednu řadu.“</w:t>
      </w:r>
    </w:p>
    <w:p>
      <w:pPr/>
      <w:r>
        <w:rPr/>
        <w:t xml:space="preserve">Pandemie koronaviru zkomplikovala také dokončení divadelní sezóny, která se měla uzavřít v červnu. Mimořádně tedy bude posunuta až do konce letošního roku. A od roku 2021 se bude divadelní sezóna nově překrývat s kalendářním rokem.   </w:t>
      </w:r>
    </w:p>
    <w:p>
      <w:pPr/>
      <w:r>
        <w:rPr/>
        <w:t xml:space="preserve">                       Program Slezského divadla</w:t>
      </w:r>
    </w:p>
    <w:p>
      <w:pPr/>
      <w:r>
        <w:rPr/>
        <w:t xml:space="preserve">31.5.                   Matiné                                                           10,00 hod.</w:t>
      </w:r>
    </w:p>
    <w:p>
      <w:pPr/>
      <w:r>
        <w:rPr/>
        <w:t xml:space="preserve">  9.6.                   Strašlivé Čechy, děsná Morava                    19,00 hod.</w:t>
      </w:r>
    </w:p>
    <w:p>
      <w:pPr/>
      <w:r>
        <w:rPr/>
        <w:t xml:space="preserve">14.6.                    Matiné                                                          10,00 hod.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2026-01-21T06:48:22+01:00</dcterms:created>
  <dcterms:modified xsi:type="dcterms:W3CDTF">2026-01-21T06:48:22+01:00</dcterms:modified>
</cp:coreProperties>
</file>

<file path=docProps/custom.xml><?xml version="1.0" encoding="utf-8"?>
<Properties xmlns="http://schemas.openxmlformats.org/officeDocument/2006/custom-properties" xmlns:vt="http://schemas.openxmlformats.org/officeDocument/2006/docPropsVTypes"/>
</file>