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Kapela Mirai relaxovala na elektorolodi Harta</w:t>
      </w:r>
    </w:p>
    <w:p>
      <w:pPr/>
      <w:r>
        <w:rPr>
          <w:b w:val="1"/>
          <w:bCs w:val="1"/>
        </w:rPr>
        <w:t xml:space="preserve">Elektroloď Harta, která o víkendech a svátcích vozí turisty po přehradě Slezská Harta, přivítala vzácnou návštěvu. V rámci relaxace v Jeseníkách se s ní svezla oblíbená kapela Mirai.</w:t>
      </w:r>
    </w:p>
    <w:p>
      <w:pPr/>
      <w:r>
        <w:rPr/>
        <w:t xml:space="preserve">KapelaMirai se rozhodla objevovat krásy Jeseníků. Jednou z jejichzastávek byla i přehrada Slezská Harta, kde si užila bezmáladvouhodinovou projížďku novou a unikátní elektrolodí Harta. </w:t>
      </w:r>
    </w:p>
    <w:p>
      <w:pPr/>
      <w:r>
        <w:rPr/>
        <w:t xml:space="preserve">JanKrkoška (ANO), náměstek hejtmana MS kraje: „V Ostravě proběhlvelký megakoncert kapely Mirai a protože ten koncert byl velmináročný na přípravu, tak kapela se rozhodla, že přijederelaxovat do Jeseníků a já jsem velmi rád, že si vybrali zrovnalokalitu Slezské Harty a jsou zde s námi na lodi Harta. Takže sitady užívají a čerpají tady energii.“</w:t>
      </w:r>
    </w:p>
    <w:p>
      <w:pPr/>
      <w:r>
        <w:rPr/>
        <w:t xml:space="preserve">MiraiNavrátil, frontman, kytarista a zpěvák: „My tady jezdíme doJeseníků na soustředění, jsme tady už potřetí, je tadystrašně krásně a protože jeden z našich kamarádů nás tadypozval na tuto krásnou loď, tak jsme tady zavítali a jsem strašněrád, že tady můžu být, protože je to moc fajn. Mi se tady velmilíbí a doufám, že i klukům a věřím, že se tady brzyvrátíme.“</w:t>
      </w:r>
    </w:p>
    <w:p>
      <w:pPr/>
      <w:r>
        <w:rPr/>
        <w:t xml:space="preserve">Oplavby na lodi Harta je velký zájem, takže pokud se chcete svézt,měli byste se objednat dopředu.</w:t>
      </w:r>
    </w:p>
    <w:p>
      <w:pPr/>
      <w:r>
        <w:rPr/>
        <w:t xml:space="preserve">JosefHetmánek, vedoucí Infocentra Slezská Harta: „V podstatě ovíkendech jsou 3 až 4 plavby. Naplněnost je teda, z důvodupandemie vozíme jenom 30 lidí. ale je velký zájem a očekávámeten zájem. že se bude nadále zvyšovat.“</w:t>
      </w:r>
    </w:p>
    <w:p>
      <w:pPr/>
      <w:r>
        <w:rPr/>
        <w:t xml:space="preserve">Zanormálního provozu loď Harta pojme 45 lidí plus posádku. Je plněbezbariérová a v podpalubí může přepravit až 10 kol. Domovskýpřístav má v Leskovci nad Moravicí, kde  vzniklo i zázemís toaletami pro cestující, odpočívárnou a informačním centrem.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Sovinci naplno běží stavební práce i přípravy na sezónu</w:t>
      </w:r>
    </w:p>
    <w:p>
      <w:pPr/>
      <w:r>
        <w:rPr>
          <w:b w:val="1"/>
          <w:bCs w:val="1"/>
        </w:rPr>
        <w:t xml:space="preserve">Největší moravský hrad Sovinec, stejně jako ostatní hrady a zámky, je prozatím bez návštěvníků, přestože v jiných letech již v této době byla sezóna v plném proudu. Na hradě se však nezahálí a přípravy na letošní rok jsou v plném proudu.</w:t>
      </w:r>
    </w:p>
    <w:p>
      <w:pPr/>
      <w:r>
        <w:rPr/>
        <w:t xml:space="preserve"> NaSovinci probíhají zásadní stavební práce a rekonstrukce. Jižod podzimu prochází rekonstrukcí tzv. lesnická škola.</w:t>
      </w:r>
    </w:p>
    <w:p>
      <w:pPr/>
      <w:r>
        <w:rPr/>
        <w:t xml:space="preserve">„Doufáme,že do konce roku bude hotová hrubá stavba a v příštím rocedojde k dalšímu rozhodnutí o tom, jak se lesnická škola využijea dojde k úpravám těchto prostor vnitřních,“ říká kastelánhradu Michal Koutný.</w:t>
      </w:r>
    </w:p>
    <w:p>
      <w:pPr/>
      <w:r>
        <w:rPr/>
        <w:t xml:space="preserve">Dalšírekonstrukcí prochází severní palác a zbrojnice.</w:t>
      </w:r>
    </w:p>
    <w:p>
      <w:pPr/>
      <w:r>
        <w:rPr/>
        <w:t xml:space="preserve">„Takžezde se opravují a rekonstruují místnosti ve dvou patrech. Vneposlední řadě je to také v budově zbrojnice, kde se adaptujídvě místnosti, takže těch stavebních prací je tu velice mnoho aza malou chvíli také dojde k dalšímu pokračování oprav nabastionu, který se nalézá před hradem,“ doplňuje kastelánhradu.</w:t>
      </w:r>
    </w:p>
    <w:p>
      <w:pPr/>
      <w:r>
        <w:rPr/>
        <w:t xml:space="preserve">„Námtam vlastně probíhají čtyři velké stavby, které jsou z velkéčásti financovány MS krajem jako zřizovatelem naší organizace,jedná se zhruba o 12 mil korun a ještě máme příslib zMinisterstva kultury z programu záchrany architektonického dědictví1,5 milionu,“ dodává ředitelka Muzea Bruntál Jitka Koščáková.</w:t>
      </w:r>
    </w:p>
    <w:p>
      <w:pPr/>
      <w:r>
        <w:rPr/>
        <w:t xml:space="preserve">Nověna Sovinci prošlo rekonstrukcí také sociální zařízení pronávštěvníky. Pro ty si provozovatelé připravili i dalšípřekvapení a novinku – mobilní aplikaci.</w:t>
      </w:r>
    </w:p>
    <w:p>
      <w:pPr/>
      <w:r>
        <w:rPr/>
        <w:t xml:space="preserve">„Vespolupráci s VŠB - Technickou univerzitou Ostrava připravujeme takovoumobilní aplikaci, primárně je to určeno pro ty z návštěvníků,kteří neradi chodí na ty skupinové prohlídky s průvodcem. Vaplikaci bude jak ta historie hradu, budou tam zajímavosti z hradu aokolí, pověsti s hradem spojené a také samozřejmě hradní akce,které se v dané sezóně konají plus takový kvíz,“ popisujekastelán Sovince.</w:t>
      </w:r>
    </w:p>
    <w:p>
      <w:pPr/>
      <w:r>
        <w:rPr/>
        <w:t xml:space="preserve">Prvníletošní návštěvníci se podle slov ředitelky Muzea Bruntálbudou moci podívat na Sovinec od 9. června letošního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9-05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2026-04-30T12:15:35+02:00</dcterms:created>
  <dcterms:modified xsi:type="dcterms:W3CDTF">2026-04-30T12:15:35+02:00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