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Domu kultury Poklad je v předstihu</w:t>
      </w:r>
    </w:p>
    <w:p>
      <w:pPr/>
      <w:r>
        <w:rPr>
          <w:b w:val="1"/>
          <w:bCs w:val="1"/>
        </w:rPr>
        <w:t xml:space="preserve">Následující zprávou jistě potěšíme obyvatele Ostravy - Poruby. Rekonstrukce Domu kultury Poklad běží podle harmonogramu a dokonce je proti plánům mírně v předstihu. Hutník, architekt a horník, jejichž sochy zdobí průčelí této kulturní památky, už byli zrestaurováni.</w:t>
      </w:r>
    </w:p>
    <w:p>
      <w:pPr/>
      <w:r>
        <w:rPr/>
        <w:t xml:space="preserve">Dům kultury v Ostravě - Porubě byl dokončen v roce 1961. Byl chloubou této části města a skutečným kulturním centrem. V 90 letech byl ale rozdělen a nájemníci jej využívali k mnoha podnikatelským aktivitám. Od fitcentra, přes diskotéky až po kurzy tance nebo jazyků. V roce 2008 ho znovu převzal magistrát a rozhodl o rekonstrukci. Ta se táhne už 8 let a vystřídali se na ní tři zhotovitelé. Nyní to konečně vypadá, že se vše povede.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„I po roce mohu s potěšením konstatovat, že spolupráce se zhotovitelem probíhá velmi dobře, časově nejsme v prodlení, naopak v mírném předstihu a veškeré komplikace jsou zdárně řešeny. Příkladem je dořešení specifického protipožárního zabezpečení impozantního, památkově chráněného dřevěného stropu ve velkém divadelním sále. Kolemjdoucí již mohou vidět i práce na venkovních částech objektu. Firma začala s pokládkou pískovcového obkladu v průčelí objektu podle požadavku památkářů a dokončeny již byly práce na restaurování historického sousoší v průčelí Pokladu. Platí tedy avizovaný termín otevření v červnu 2021.“</w:t>
      </w:r>
    </w:p>
    <w:p>
      <w:pPr/>
      <w:r>
        <w:rPr/>
        <w:t xml:space="preserve">Objekt je kulturní památkou a tak byl výzvou i pro architekty. Řada věcí se pouze zrenovovala a nebo restaurovala. Zachována zůstanou i původní umělecká díla. </w:t>
      </w:r>
    </w:p>
    <w:p>
      <w:pPr/>
      <w:r>
        <w:rPr>
          <w:b w:val="1"/>
          <w:bCs w:val="1"/>
        </w:rPr>
        <w:t xml:space="preserve">David Průša, architekt, autor návrhu</w:t>
      </w:r>
      <w:r>
        <w:rPr/>
        <w:t xml:space="preserve">: „Jako autoři dohlížíme na to, aby realizace odpovídala návrhu, který jsme zpracovali. Aktuálně například řešíme konkrétní podobu fasády, která se vzorkuje přímo na objektu. Od počátku</w:t>
      </w:r>
      <w:br/>
      <w:r>
        <w:rPr/>
        <w:t xml:space="preserve">máme jasnou představu, jak bude Poklad po dokončení vypadat, a to nejen zvenku, ale také zevnitř. Těší nás jeho postupná proměna, i poslední rok, který zbývá k jejímu dokončení. Nepředpokládali jsme, že by se modernizace mohla takto protáhnout, i když rekonstrukce objektů s sebou často nesou řadu nečekaných překvapení k řešení.“</w:t>
      </w:r>
    </w:p>
    <w:p>
      <w:pPr/>
      <w:r>
        <w:rPr/>
        <w:t xml:space="preserve">Parkování v okolí kulturního domu vyřeší dva parkovací objekty, které budou zezadu. Okolí pak bude zkrášleno a zakomponováno do parku. </w:t>
      </w:r>
    </w:p>
    <w:p>
      <w:pPr/>
      <w:r>
        <w:rPr>
          <w:b w:val="1"/>
          <w:bCs w:val="1"/>
        </w:rPr>
        <w:t xml:space="preserve">Lucie Baránková Vilamová, starostka Ostravy - Poruby: </w:t>
      </w:r>
      <w:r>
        <w:rPr/>
        <w:t xml:space="preserve">"Než budou stát parkovací domy, které se plánují za těmi křídly, chtěli bychom koordinovat parkování s VŠB. Na velké akce to budeme schopni nějak provizorně zajistit. Používá se také středový pás Hlavní třídy a máme velké parkoviště před poliklinikou."</w:t>
      </w:r>
    </w:p>
    <w:p>
      <w:pPr/>
      <w:r>
        <w:rPr/>
        <w:t xml:space="preserve">Návštěvníkům pude po dokončení k dispozici divadelní sál pro 420 lidí, společenský sál, malý sál pro 100 osob, tělocvična, učebny, minikino pro 70 lidí a restaurace s terasou.</w:t>
      </w:r>
    </w:p>
    <w:p>
      <w:pPr/>
      <w:r>
        <w:rPr>
          <w:b w:val="1"/>
          <w:bCs w:val="1"/>
        </w:rPr>
        <w:t xml:space="preserve">Darina Daňková, jednatelka KD Akord-Poklad</w:t>
      </w:r>
      <w:r>
        <w:rPr/>
        <w:t xml:space="preserve">: </w:t>
      </w:r>
      <w:r>
        <w:rPr>
          <w:i w:val="1"/>
          <w:iCs w:val="1"/>
        </w:rPr>
        <w:t xml:space="preserve">„Ještě před slavnostním otevřením se do Pokladu vrátí i další umělecká díla, která v něm byli </w:t>
      </w:r>
      <w:r>
        <w:rPr>
          <w:i w:val="1"/>
          <w:iCs w:val="1"/>
        </w:rPr>
        <w:t xml:space="preserve">návštěvníci zvyklí dříve vídat. Vestibul znovu ozdobí zatím uschovaná bronzová socha ženy-dívky </w:t>
      </w:r>
      <w:r>
        <w:rPr>
          <w:i w:val="1"/>
          <w:iCs w:val="1"/>
        </w:rPr>
        <w:t xml:space="preserve">s názvem Žně od Konráda Babraje. Doufáme také, že dva skleněné objekty manželů Stanislava </w:t>
      </w:r>
      <w:r>
        <w:rPr>
          <w:i w:val="1"/>
          <w:iCs w:val="1"/>
        </w:rPr>
        <w:t xml:space="preserve">Libenského a Jaroslavy Brychtové Zahradníkové, které jsou od počátku rekonstrukce chráněny </w:t>
      </w:r>
      <w:r>
        <w:rPr>
          <w:i w:val="1"/>
          <w:iCs w:val="1"/>
        </w:rPr>
        <w:t xml:space="preserve">dřevěným bedněním, budou po odkrytí zrestaurovány a mužská postava symbolizující Průmysl- </w:t>
      </w:r>
      <w:r>
        <w:rPr>
          <w:i w:val="1"/>
          <w:iCs w:val="1"/>
        </w:rPr>
        <w:t xml:space="preserve">Tvůrce a také ženská postava Žně-Úroda zkrášlí Poklad i v jeho nové éře.“</w:t>
      </w:r>
    </w:p>
    <w:p>
      <w:pPr/>
      <w:r>
        <w:rPr/>
        <w:t xml:space="preserve">Do kulturáku se vrátí i vzácný klavír, který se podrobil renovaci.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"Tady v tom domě kdysi stával klavír Steinway, který je zhruba 100 let starý. Ten klavír je repasovaný, nyní je v Hradci Králové a vrátí se zpátky."</w:t>
      </w:r>
    </w:p>
    <w:p>
      <w:pPr/>
      <w:r>
        <w:rPr/>
        <w:t xml:space="preserve">Hotovo je asi 35 procent prací a stavebníci jsou v mírném předstihu. Dokončení je plánováno na červen 2021. Letní kino je ale už v provozu dva roky a v příštím týdnu zahájí další sezónu.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Takto bude vypadat památník obětem střelby ve FNO, porota vybírala z šesti návrhů</w:t>
      </w:r>
    </w:p>
    <w:p>
      <w:pPr/>
      <w:r>
        <w:rPr>
          <w:b w:val="1"/>
          <w:bCs w:val="1"/>
        </w:rPr>
        <w:t xml:space="preserve">Památník obětem loňské prosincové střelby ve Fakultní nemocnici Ostrava, při které zemřelo sedm lidí, vytvoří výtvarník Lukáš Dvorský. Porotci soutěže, kterou město vyhlásilo v únoru, vybírali z šesti návrhů. Památník bude dokončen do 30. listopadu letošního roku, aby mohl být odhalen k prvnímu výročí tragické události, které připadá na 10. prosince 2020. Umístěn bude před budovou fakultní nemocnice.</w:t>
      </w:r>
    </w:p>
    <w:p>
      <w:pPr/>
      <w:r>
        <w:rPr/>
        <w:t xml:space="preserve">V únoru vyhlásil ostravský magistrát výtvarnou soutěž na podobu památníku, který by připomínal oběti řádění masového vraha ve Fakultní nemocnici Ostrava. V prosinci při něm zahynulo 7 lidí přímo v čekárně polikliniky. Vybráno bylo celkem 6 výtvarníků, kteří porotě nabídli své nápady. Nejvíce hlasů nakonec získal návrh Lukáše Dvorského. </w:t>
      </w:r>
    </w:p>
    <w:p>
      <w:pPr/>
      <w:r>
        <w:rPr/>
        <w:t xml:space="preserve">Zuzana Bajgarová, náměstkyně primátora Ostravy: „Rada města schválila návrh poroty. Realizováno bude dílo, které má vůči okolí správně zvolené měřítko a je v dialogu se stávající sochou Vladislava Gajdy. Ta představuje slunce, zatímco památník evokuje černou díru, tedy "mrtvé slunce". </w:t>
      </w:r>
    </w:p>
    <w:p>
      <w:pPr/>
      <w:r>
        <w:rPr/>
        <w:t xml:space="preserve">Ondřej Vysloužil, člen poroty, ředitel městského ateliéru MAPPA: „Hodnocení návrhů probíhalo v objektu Domu sester téměř celý den. Porotci během rozhodování dvakrát navštívili prostor před hlavním vstupem do Fakultní nemocnice, kde bude památník vybudován. Při prohlídkách porota posuzovala pozitiva a negativa jednotlivých návrhů v závislosti na lokalitě. Hodnocena byla nejen výtvarná stránka a citlivý přístup k události, ale také finanční a technická náročnost provedení a údržby. Po dlouhé diskuzi jsme vybrali jako nejvhodnější k realizaci návrh Lukáše Dvorského. Ocenili jsme, že je přímočarý a nenásilnou formou vystihuje tragiku události.”</w:t>
      </w:r>
    </w:p>
    <w:p>
      <w:pPr/>
      <w:r>
        <w:rPr/>
        <w:t xml:space="preserve">I návrh Lukáš Dvorského má ale prý určité nedostatky a musí být dopracován. Například jeho olemování včetně nápisů a umístění. Památník představuje otisk kulky vystřelené z pistole, ale je umístěn horizontálně. </w:t>
      </w:r>
    </w:p>
    <w:p>
      <w:pPr/>
      <w:r>
        <w:rPr/>
        <w:t xml:space="preserve">Lukáš Dvorský, výtvarník, autor vítězného návrhu: “Zobrazuje to deformaci hmoty při tlaku nějakého cizího tělesa. V našem případě teda kulky. Celý ten objekt jakoby vstupuje do země, tím upozorňuje na pietní význam.”  </w:t>
      </w:r>
    </w:p>
    <w:p>
      <w:pPr/>
      <w:r>
        <w:rPr/>
        <w:t xml:space="preserve">Památník bude umístěn přímo před vchodem do polikliniky fakultní nemocnice. Jeho cena by neměla přesáhnout 1 milion 800 tisíc korun. Na financování se podílí město, kraj a nemocnice. Hotovo bude na podzim tak, aby se mohl u památníku konat pietní akt k výročí tragédie 10.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2026-01-02T18:29:58+01:00</dcterms:created>
  <dcterms:modified xsi:type="dcterms:W3CDTF">2026-01-02T18:29:58+01:00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