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Havířov investoval do letního koupaliště přes 40 milionů</w:t>
      </w:r>
    </w:p>
    <w:p>
      <w:pPr/>
      <w:r>
        <w:rPr>
          <w:b w:val="1"/>
          <w:bCs w:val="1"/>
        </w:rPr>
        <w:t xml:space="preserve">Havířov investoval přes 40 milionů korun z rozpočtu do rekonstrukce letního koupaliště. Návštěvníci nejvíce ocení novou nerezovou vanu ve velkém plaveckém bazénu. Město se chystá do areálu investovat i v následujících letech.</w:t>
      </w:r>
    </w:p>
    <w:p>
      <w:pPr/>
      <w:r>
        <w:rPr/>
        <w:t xml:space="preserve">Ještě před několika týdny to vypadalo na havířovském letním koupališti jako na stavbě. Nakonec se veškeré práce stihly a v pondělí odpoledne mohla být zahájena sezona. Rekonstrukce rozvodů vody, kterou jako jedno z mála koupališť v republice čerpá z řeky a výměna vany v plaveckém bazénu stály radnici 44 milionů korun.</w:t>
      </w:r>
    </w:p>
    <w:p>
      <w:pPr/>
      <w:r>
        <w:rPr>
          <w:b w:val="1"/>
          <w:bCs w:val="1"/>
        </w:rPr>
        <w:t xml:space="preserve">Josef Bělica (ANO), primátora Havířova:</w:t>
      </w:r>
      <w:r>
        <w:rPr/>
        <w:t xml:space="preserve"> "Sami havířovští občané vědí, v jakém stavu ten padesátimetrový bazén byl. To bylo vždy před sezonou koupit novou folii, nalepit, zalepit díry a v podstatě to bylo pořád lepení a spravování starého bazénu.”</w:t>
      </w:r>
    </w:p>
    <w:p>
      <w:pPr/>
      <w:r>
        <w:rPr/>
        <w:t xml:space="preserve">Koupaliště musí dodržovat stanovená opatření. </w:t>
      </w:r>
    </w:p>
    <w:p>
      <w:pPr/>
      <w:r>
        <w:rPr/>
        <w:t xml:space="preserve">Před zahájením sezony muselo koupaliště zajistit i dostatek plavčíků. </w:t>
      </w:r>
    </w:p>
    <w:p>
      <w:pPr/>
      <w:r>
        <w:rPr>
          <w:b w:val="1"/>
          <w:bCs w:val="1"/>
        </w:rPr>
        <w:t xml:space="preserve">Jindřich Dolanský, lékař:</w:t>
      </w:r>
      <w:r>
        <w:rPr/>
        <w:t xml:space="preserve"> "V současné době máme dostatečný počet plavčíků. Je jich patnáct a jsou perfektně proškolení. Ještě je vyškolený  mistr plavčík a ten certifikát ho opravňuje k tomu, že díky němu se mohou zahájit skoky z věže.”</w:t>
      </w:r>
    </w:p>
    <w:p>
      <w:pPr/>
      <w:r>
        <w:rPr/>
        <w:t xml:space="preserve">Jen málokteré koupaliště má desetimetrovou skokanskou věž. Jelikož už ale není v dobrém technickém stavu, město plánuje její rekonstrukci.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Havířovské ubytovně vznikly malometrážní byty</w:t>
      </w:r>
    </w:p>
    <w:p>
      <w:pPr/>
      <w:r>
        <w:rPr>
          <w:b w:val="1"/>
          <w:bCs w:val="1"/>
        </w:rPr>
        <w:t xml:space="preserve">O městskou ubytovnu v Havířově není takový zájem, jak radnice předpokládala. Proto Městská realitní agentura předělala část pokojů na malometrážní byty. První nájemníci už se budou moci brzy nastěhovat.</w:t>
      </w:r>
    </w:p>
    <w:p>
      <w:pPr/>
      <w:r>
        <w:rPr/>
        <w:t xml:space="preserve">Pan Ivan Balcar se dostal do tíživé životní situace a už rok a půl bydlí v havířovské městské ubytovně na Šumbarku. Jelikož ale není o ubytovnu velký zájem, radnice se rozhodla přebudovat část pokojů na malometrážní byty. </w:t>
      </w:r>
    </w:p>
    <w:p>
      <w:pPr/>
      <w:r>
        <w:rPr/>
        <w:t xml:space="preserve">I</w:t>
      </w:r>
      <w:r>
        <w:rPr>
          <w:b w:val="1"/>
          <w:bCs w:val="1"/>
        </w:rPr>
        <w:t xml:space="preserve">van Balcar, nájemník ubytovny: </w:t>
      </w:r>
      <w:r>
        <w:rPr/>
        <w:t xml:space="preserve">"Byl jsem jeden z prvních, který měl o to zájem. Složil jsem jistinu a čekám. Byl bych rád, kdyby to vyšlo. Hlavně, abych byl sám."</w:t>
      </w:r>
    </w:p>
    <w:p>
      <w:pPr/>
      <w:r>
        <w:rPr/>
        <w:t xml:space="preserve">Budete to brát jako vlastní začátek do nového života?  </w:t>
      </w:r>
    </w:p>
    <w:p>
      <w:pPr/>
      <w:r>
        <w:rPr>
          <w:b w:val="1"/>
          <w:bCs w:val="1"/>
        </w:rPr>
        <w:t xml:space="preserve">Ivan Balcar, nájemník ubytovny:</w:t>
      </w:r>
      <w:r>
        <w:rPr/>
        <w:t xml:space="preserve"> "Ano, ano, chtěl bych dožít důstojně stáří.”</w:t>
      </w:r>
    </w:p>
    <w:p>
      <w:pPr/>
      <w:r>
        <w:rPr/>
        <w:t xml:space="preserve">Garsonek je v domě prozatím 15. </w:t>
      </w:r>
    </w:p>
    <w:p>
      <w:pPr/>
      <w:r>
        <w:rPr>
          <w:b w:val="1"/>
          <w:bCs w:val="1"/>
        </w:rPr>
        <w:t xml:space="preserve">Petr Valášek, manažer provozu MRA Havířov:</w:t>
      </w:r>
      <w:r>
        <w:rPr/>
        <w:t xml:space="preserve"> "Ty malometrážní byty jsou určeny pro normální veřejnost, jsou v nabídce na našich webových stránkách. Mohou se hlásit i zájemci z ubytovny, ale musí splnit podmínky, které jsou tam určené. To znamená složit kauci, složit peníze za notáře tak, jak jako všichni ostatní občané.”</w:t>
      </w:r>
    </w:p>
    <w:p>
      <w:pPr/>
      <w:r>
        <w:rPr/>
        <w:t xml:space="preserve">Bydlet v budově ubytovny bude mít pro běžné nájemníky podle agentury výhody.</w:t>
      </w:r>
    </w:p>
    <w:p>
      <w:pPr/>
      <w:r>
        <w:rPr>
          <w:b w:val="1"/>
          <w:bCs w:val="1"/>
        </w:rPr>
        <w:t xml:space="preserve">Jiří Lankočí, jednatel MRA Havířov:</w:t>
      </w:r>
      <w:r>
        <w:rPr/>
        <w:t xml:space="preserve"> "Je tam recepce, je tam hlídací služba, která je tam 24 hodin denně. Nájemníci, kteří budou ubytování v těch třech podlažích, které jsou předělány na nové byty, budou mít čip do výtahu. Jenom oni se dostanou do toho patra.”</w:t>
      </w:r>
    </w:p>
    <w:p>
      <w:pPr/>
      <w:r>
        <w:rPr/>
        <w:t xml:space="preserve">Radnice si ponechá určitý čas a následně vyhodnotí, zda je o malometrážní byty zájem. Kapacita domu umožňuje přestavbu i dalších bytů.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vrátí na přeplatcích nájemníkům 48 milionů korun</w:t>
      </w:r>
    </w:p>
    <w:p>
      <w:pPr/>
      <w:r>
        <w:rPr>
          <w:b w:val="1"/>
          <w:bCs w:val="1"/>
        </w:rPr>
        <w:t xml:space="preserve">Nejen mírné zimy, ale především sanace domů, se projevují i ve vyúčtování za vytápění. V Havířově se v letošním roce vrátí zpět do peněženek nájemníků městských bytů přes 48 milionů korun.</w:t>
      </w:r>
    </w:p>
    <w:p>
      <w:pPr/>
      <w:r>
        <w:rPr/>
        <w:t xml:space="preserve">Průměrně 7600 korun dostanou zpět nájemníci, kteří bydlí v městských bytech v Havířově po vyúčtování za teplo a spotřebu vody. Za tímto příznivým výsledkem stojí zejména masivní investice do sanací domů. </w:t>
      </w:r>
    </w:p>
    <w:p>
      <w:pPr/>
      <w:r>
        <w:rPr>
          <w:b w:val="1"/>
          <w:bCs w:val="1"/>
        </w:rPr>
        <w:t xml:space="preserve">Jiří Lankočí, jednatel společnosti MRA Havířov:</w:t>
      </w:r>
      <w:r>
        <w:rPr/>
        <w:t xml:space="preserve">  "Investuje se do bytového fondu, každý rok se zatepluje, sanuje nějakých pět domů. Což těm lidem strašně šetří náklady. Můžeme to srovnat na nákladech v domech, které v roce 2017 nebyly zatepleny, nebyly opraveny a v roce 2019 už jsou po opravách, tak tam lidé ušetřili nějakých padesát procent v nákladech na topení.”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to je především ve velikosti zálohy a potom spotřeby. Ceny asi podle mě zůstávají stejné. Mi vracejí kolem osmi tisíc korun."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ráda, protože já to mám jako, že šetřím. Důchod, co přidají, tak zase vše zdraží."</w:t>
      </w:r>
    </w:p>
    <w:p>
      <w:pPr/>
      <w:r>
        <w:rPr/>
        <w:t xml:space="preserve">Díky úsporám se v letošním roce vrátí lidem zpět do peněženek 48 milionů korun. </w:t>
      </w:r>
    </w:p>
    <w:p>
      <w:pPr/>
      <w:r>
        <w:rPr/>
        <w:t xml:space="preserve">Město v posledních třech letech vynaložilo do sanací domů zhruba 250 milionů korun. Havířov má ve své správě celkově 7 666 bytů.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Tv Polar odvysílá diskuzní fórum na téma obchvatu</w:t>
      </w:r>
    </w:p>
    <w:p>
      <w:pPr/>
      <w:r>
        <w:rPr>
          <w:b w:val="1"/>
          <w:bCs w:val="1"/>
        </w:rPr>
        <w:t xml:space="preserve">V loutkovém sále v Kulturním domě P. Bezruče se natáčelo velké diskusní fórum na téma výstavby obchvatu Havířov - Třanovice. K tématu se vyjádřili zástupci radnice a také Ředitelství silnic a dálnic. Celý záznam televize Polar odvysílá už tento víkend.</w:t>
      </w:r>
    </w:p>
    <w:p>
      <w:pPr/>
      <w:r>
        <w:rPr/>
        <w:t xml:space="preserve">Obchvat Havířova, který by pomohl snížit dopravu centrem města, je velkým tématem, o kterém se mluví už mnoho let. Ředitelství silnic a dálnic, jakožto investor, nyní představil Technicko-ekonomickou studii Havířov - Třanovice. Kolem přípravy stavby je mnoho otazníků. Na otázky, které by přinesly světlo do celé problematiky, odpovídali v rámci diskuzního fóra v loutkovém sále Kulturního domu Petra Bezruče zástupci vedení radnice i Ředitelství silnic a dálnic.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"Obyvatelé Havířova mají právo na kvalitní a včasné informace o tak významné dopravní stavbě, která by mohla Havířovu velmi významně pomoci. Já velmi vítám iniciativu televize Polar nad takovým diskuzním fórem, kdy jsme schopni dodat kvalitní a řekněme nezabarvené informace občanům a doufám, že tento projekt bude dále pokračovat, protože je to velmi dobrá forma, jak informovat. My pravidelně komunikujeme na setkáních o jednotlivých detailech s občanskými komisemi o obchvatu, snažíme se na veřejnost dostat kvalitní informace a tato forma je jednou z nich a je velmi dobrá.”</w:t>
      </w:r>
    </w:p>
    <w:p>
      <w:pPr/>
      <w:r>
        <w:rPr/>
        <w:t xml:space="preserve">Premiéru 40minutového diskusního fóra na téma obchvatu Havířova naše televize odvysílá v sobotu  20. června po 18. hodině. Reprízy jsou pak naplánovány na neděli a pondělí. Diskuzní forum mohou diváci zhlédnout i na webových stránkách televize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6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2026-06-19T18:34:00+02:00</dcterms:created>
  <dcterms:modified xsi:type="dcterms:W3CDTF">2026-06-19T18:34:00+02:00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