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Hasiči ve Studénce vyjížděli k vice jak dvaceti událostem</w:t>
      </w:r>
    </w:p>
    <w:p>
      <w:pPr/>
      <w:r>
        <w:rPr>
          <w:b w:val="1"/>
          <w:bCs w:val="1"/>
        </w:rPr>
        <w:t xml:space="preserve">Do boje s bleskovou povodní se zapojili všichni dobrovolní hasiči.</w:t>
      </w:r>
    </w:p>
    <w:p>
      <w:pPr/>
      <w:r>
        <w:rPr/>
        <w:t xml:space="preserve">Po vydatných deštích postihla naše město přívalová povodeň. Nejvíce zasaženou oblastí byla ulice Na Trávníkách a 2. května, ale také okolí studéneckého rybníčku. Nejednalo se však o jedinou lokalitu.</w:t>
      </w:r>
    </w:p>
    <w:p>
      <w:pPr/>
      <w:r>
        <w:rPr>
          <w:b w:val="1"/>
          <w:bCs w:val="1"/>
          <w:i w:val="1"/>
          <w:iCs w:val="1"/>
        </w:rPr>
        <w:t xml:space="preserve">Petr Sič, velitel JSDH Studénka: </w:t>
      </w:r>
      <w:r>
        <w:rPr>
          <w:i w:val="1"/>
          <w:iCs w:val="1"/>
        </w:rPr>
        <w:t xml:space="preserve">„Taktéž vznikly škody na Butovickém potoku a také v části chatové osady v Nové Horce. V první fázi došlo k vylití vody, kdy byla zaplavena ulice 2. května u zámecké brány, takže zde byl znemožněn průjezd osobním vozidlům. </w:t>
      </w:r>
    </w:p>
    <w:p>
      <w:pPr/>
      <w:r>
        <w:rPr/>
        <w:t xml:space="preserve">Silnice byla několik minut uzavřena a hasiči odkláněli dopravu po náhradní trase. Velkou pozornost následně věnovali i dalším místním tokům, které pravidelně monitorovali. Problémy však činily i popadané stromy.</w:t>
      </w:r>
    </w:p>
    <w:p>
      <w:pPr/>
      <w:r>
        <w:rPr>
          <w:b w:val="1"/>
          <w:bCs w:val="1"/>
          <w:i w:val="1"/>
          <w:iCs w:val="1"/>
        </w:rPr>
        <w:t xml:space="preserve">Petr Sič, velitel JSDH Studénka: </w:t>
      </w:r>
      <w:r>
        <w:rPr>
          <w:i w:val="1"/>
          <w:iCs w:val="1"/>
        </w:rPr>
        <w:t xml:space="preserve">„Mezitím hasiči zasahovali také u spadlých stromů, které spadly jednak do studéneckého potoka nebo na silnici na ulici Družstevní. Zasahovali také na butovickém potoku, kde se pod trubkou s plynem, která vede korytem vzpříčila větev a začaly se na ní zachytávat naplaveniny a hrozilo tak vylití vody.“</w:t>
      </w:r>
    </w:p>
    <w:p>
      <w:pPr/>
      <w:r>
        <w:rPr/>
        <w:t xml:space="preserve">Voda byla ve dvou případech odčerpávána i v okolí zmíněného butovického potoka. Nejvíce škod ale způsobil studénecký potok. Někteří tamní obyvatelé tak měli před očima zkázu z roku 2014.</w:t>
      </w:r>
    </w:p>
    <w:p>
      <w:pPr/>
      <w:r>
        <w:rPr>
          <w:b w:val="1"/>
          <w:bCs w:val="1"/>
          <w:i w:val="1"/>
          <w:iCs w:val="1"/>
        </w:rPr>
        <w:t xml:space="preserve">Hromek, majitel zaplaveného domu: </w:t>
      </w:r>
      <w:r>
        <w:rPr>
          <w:i w:val="1"/>
          <w:iCs w:val="1"/>
        </w:rPr>
        <w:t xml:space="preserve">„Kolem půl páté ráno mě vzbudil soused s tím, že nám přes zahradu teče voda, taková menší řeka. Vyšli jsme ven, zkontrolovali jsme, co se děje, a jak říkám, po zahradě řeka, bazén zaplavený, zahrada zaplavená, zjistili jsme, že i do sklepů se voda dostala. Bylo to méně, než před 6 lety, ale stálo to za to.“</w:t>
      </w:r>
    </w:p>
    <w:p>
      <w:pPr/>
      <w:r>
        <w:rPr/>
        <w:t xml:space="preserve">Bleskové povodně z roku 2014, které taktéž přinesl přívalový déšť, udeřily mnohem rychleji a podstatně intenzivněji a zaplavily i více zahrad a domů. I ty letošní však majitelům postižených domů přinesly velké starosti.</w:t>
      </w:r>
    </w:p>
    <w:p>
      <w:pPr/>
      <w:r>
        <w:rPr>
          <w:b w:val="1"/>
          <w:bCs w:val="1"/>
          <w:i w:val="1"/>
          <w:iCs w:val="1"/>
        </w:rPr>
        <w:t xml:space="preserve">Hromek, majitel zaplaveného domu: </w:t>
      </w:r>
      <w:r>
        <w:rPr>
          <w:i w:val="1"/>
          <w:iCs w:val="1"/>
        </w:rPr>
        <w:t xml:space="preserve">„Povodeň samozřejmě poničila zabudovaný bazén, teď čekáme na servisního technika, aby zjistil rozsah škod, dnes u nás byl likvidátor z pojišťovny. Zatopilo nám to i sklepy, ty bude čistit sanační firma a také dezinfikovat a vysoušet. To jsou jediné dvě škody, které nám vznikly. Bylo podstatně méně bahna než tehdy.“</w:t>
      </w:r>
    </w:p>
    <w:p>
      <w:pPr/>
      <w:r>
        <w:rPr/>
        <w:t xml:space="preserve">Zabránit podobným situacím mají protipovodňové poldry, které město plánuje v okolí ulice Na Trávníkách vybudovat. Vzniknout by měly hned dva.</w:t>
      </w:r>
    </w:p>
    <w:p>
      <w:pPr/>
      <w:r>
        <w:rPr>
          <w:b w:val="1"/>
          <w:bCs w:val="1"/>
          <w:i w:val="1"/>
          <w:iCs w:val="1"/>
        </w:rPr>
        <w:t xml:space="preserve">Libor Slavík, starosta Studénky: </w:t>
      </w:r>
      <w:r>
        <w:rPr>
          <w:i w:val="1"/>
          <w:iCs w:val="1"/>
        </w:rPr>
        <w:t xml:space="preserve">„Absence poldru zanechala dosti výrazné stopy, nicméně jeden z poldrů je, dá se říct, před zahájením realizace. Máme od konce loňského roku požádáno o dotace a jen čekáme na schválení dotace a následně na základě rozpočtu budeme tuto akci realizovat. Do té doby to bohužel stojí, nicméně není to naší vinou.“</w:t>
      </w:r>
    </w:p>
    <w:p>
      <w:pPr/>
      <w:r>
        <w:rPr>
          <w:b w:val="1"/>
          <w:bCs w:val="1"/>
          <w:i w:val="1"/>
          <w:iCs w:val="1"/>
        </w:rPr>
        <w:t xml:space="preserve">Libor Slavík, starosta Studénky: </w:t>
      </w:r>
      <w:r>
        <w:rPr>
          <w:i w:val="1"/>
          <w:iCs w:val="1"/>
        </w:rPr>
        <w:t xml:space="preserve">„Co se týče druhého poldru v lokalitě na Trávníkách, tak tam je situace komplikovanější. Zatím nedošlo k domluvě s vlastníky pozemku, kteří je tam mají. Samozřejmě budeme dále jednat, tak, aby se dala tato protipovodňová zábrana vybudovat.“</w:t>
      </w:r>
    </w:p>
    <w:p>
      <w:pPr/>
      <w:r>
        <w:rPr/>
        <w:t xml:space="preserve">---</w:t>
      </w:r>
    </w:p>
    <w:p>
      <w:pPr/>
      <w:r>
        <w:rPr>
          <w:b w:val="1"/>
          <w:bCs w:val="1"/>
        </w:rPr>
        <w:t xml:space="preserve">Rodinné centrum nabídne letos také tělocvičnu</w:t>
      </w:r>
    </w:p>
    <w:p>
      <w:pPr/>
      <w:r>
        <w:rPr>
          <w:b w:val="1"/>
          <w:bCs w:val="1"/>
        </w:rPr>
        <w:t xml:space="preserve">Z rodinného centra ve městě Studénka letos odchází 30 dětí a na závěr roku pro ně byl připraven speciální program.</w:t>
      </w:r>
    </w:p>
    <w:p>
      <w:pPr/>
      <w:r>
        <w:rPr>
          <w:b w:val="1"/>
          <w:bCs w:val="1"/>
        </w:rPr>
        <w:t xml:space="preserve">Andrea Pokorná, Lektorka: </w:t>
      </w:r>
      <w:r>
        <w:rPr>
          <w:i w:val="1"/>
          <w:iCs w:val="1"/>
        </w:rPr>
        <w:t xml:space="preserve">„Jsou to děti, které k nám chodí od jednoho a půl roku a v září je čeká nástup do mateřské školky. Ten pokrok je tam viditelný, protože tím že začínáme od batolat, tak už ve třech letech umí spoustu básniček a písniček. </w:t>
      </w:r>
    </w:p>
    <w:p>
      <w:pPr/>
      <w:r>
        <w:rPr/>
        <w:t xml:space="preserve">Program byl rozdělen na několik etap, jako první bylo pro děti přichystáno malé divadelní představení.</w:t>
      </w:r>
    </w:p>
    <w:p>
      <w:pPr/>
      <w:r>
        <w:rPr>
          <w:b w:val="1"/>
          <w:bCs w:val="1"/>
        </w:rPr>
        <w:t xml:space="preserve">Erika Čaková a Leona Kornecká, herečky:</w:t>
      </w:r>
      <w:r>
        <w:rPr>
          <w:i w:val="1"/>
          <w:iCs w:val="1"/>
        </w:rPr>
        <w:t xml:space="preserve">„Dneska jsme si připravili pohádku U modré tůňky. Je to pro malé děti, pro které hrajeme často. Máme to uspořádané tak, aby se ty děti v té pohádce našly, vtahujeme je do děje a tančíme s nimi. Dneska to bylo s ekologickým zaměřením, takže to děti měly i poučné. Tady jsou ty děti trochu ostýchavé, ale když je to ve školce tak je to pěkný nářez.“</w:t>
      </w:r>
    </w:p>
    <w:p>
      <w:pPr/>
      <w:r>
        <w:rPr>
          <w:b w:val="1"/>
          <w:bCs w:val="1"/>
        </w:rPr>
        <w:t xml:space="preserve">Andrea Pokorná, Lektorka: „</w:t>
      </w:r>
      <w:r>
        <w:rPr/>
        <w:t xml:space="preserve">Teď bude následovat taková mini karnevalová show a následně si pak děti projdou pět stanovišť s aktivitami, které jsou zaměřeny na jemnou motoriku a na barvy, ať jim to něco dá.“</w:t>
      </w:r>
    </w:p>
    <w:p>
      <w:pPr/>
      <w:r>
        <w:rPr>
          <w:b w:val="1"/>
          <w:bCs w:val="1"/>
        </w:rPr>
        <w:t xml:space="preserve">Rodiče dětí:</w:t>
      </w:r>
      <w:r>
        <w:rPr/>
        <w:t xml:space="preserve"> 1) „perfektně si to užily a byli šťastní že sem mohli přijít. 2) Už tu chodí od osmi měsíců až do teď a od září nastupuje do školky, to sem zase budeme chodit s vnukem. 3) Dnes jsem tu poprvé, chodí tu dcera s vnukem a bylo to moc pěkné.“</w:t>
      </w:r>
    </w:p>
    <w:p>
      <w:pPr/>
      <w:r>
        <w:rPr/>
        <w:t xml:space="preserve">V rodinném centru mohou děti dělat nejrůznější aktivity, nejoblíbenější z nich je překážková dráha. </w:t>
      </w:r>
    </w:p>
    <w:p>
      <w:pPr/>
      <w:r>
        <w:rPr>
          <w:b w:val="1"/>
          <w:bCs w:val="1"/>
        </w:rPr>
        <w:t xml:space="preserve">Andrea Pokorná, Lektorka</w:t>
      </w:r>
      <w:r>
        <w:rPr>
          <w:b w:val="1"/>
          <w:bCs w:val="1"/>
          <w:i w:val="1"/>
          <w:iCs w:val="1"/>
        </w:rPr>
        <w:t xml:space="preserve">: </w:t>
      </w:r>
      <w:r>
        <w:rPr>
          <w:i w:val="1"/>
          <w:iCs w:val="1"/>
        </w:rPr>
        <w:t xml:space="preserve">„Různě se poskládají překážky, motorické koberečky a různé pomůcky. Děti tím vším procházejí a překonávají překážky. Pro některé to může být překážka anebo také výzva jejich obratnosti.“</w:t>
      </w:r>
    </w:p>
    <w:p>
      <w:pPr/>
      <w:r>
        <w:rPr/>
        <w:t xml:space="preserve">Akce se konala v nové místnosti rodinného centra, kterou od tohoto měsíce může nově využívat. </w:t>
      </w:r>
    </w:p>
    <w:p>
      <w:pPr/>
      <w:r>
        <w:rPr>
          <w:b w:val="1"/>
          <w:bCs w:val="1"/>
        </w:rPr>
        <w:t xml:space="preserve">Lucie Zajícová, vedoucí rodinného centra: </w:t>
      </w:r>
      <w:r>
        <w:rPr>
          <w:i w:val="1"/>
          <w:iCs w:val="1"/>
        </w:rPr>
        <w:t xml:space="preserve">„Tělocvičnu budeme využívat od října pro přípravu kurzů, většinou od čtyř let. Nově budeme rozjíždět kurzy pro rodiče, nastávající maminky a pro seniory.“ </w:t>
      </w:r>
    </w:p>
    <w:p>
      <w:pPr/>
      <w:r>
        <w:rPr/>
        <w:t xml:space="preserve">Kolik nových dětí nastoupí příští rok se zatím neví, to se uvidí až v srpnu, kdy se budou podávat přihlášky.</w:t>
      </w:r>
    </w:p>
    <w:p>
      <w:pPr/>
      <w:r>
        <w:rPr/>
        <w:t xml:space="preserve">---</w:t>
      </w:r>
    </w:p>
    <w:p>
      <w:pPr/>
      <w:r>
        <w:rPr>
          <w:b w:val="1"/>
          <w:bCs w:val="1"/>
        </w:rPr>
        <w:t xml:space="preserve">Základní škola Butovická se loučila se svými deváťáky</w:t>
      </w:r>
    </w:p>
    <w:p>
      <w:pPr/>
      <w:r>
        <w:rPr>
          <w:b w:val="1"/>
          <w:bCs w:val="1"/>
        </w:rPr>
        <w:t xml:space="preserve">Rozloučení s žáky devátých ročníků proběhlo 23. června v nové přírodní učebně školy. Učitelé se tentokrát rozloučili s dvěma třídami.</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2026-02-24T08:55:41+01:00</dcterms:created>
  <dcterms:modified xsi:type="dcterms:W3CDTF">2026-02-24T08:55:41+01:00</dcterms:modified>
</cp:coreProperties>
</file>

<file path=docProps/custom.xml><?xml version="1.0" encoding="utf-8"?>
<Properties xmlns="http://schemas.openxmlformats.org/officeDocument/2006/custom-properties" xmlns:vt="http://schemas.openxmlformats.org/officeDocument/2006/docPropsVTypes"/>
</file>