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obchvatu Frýdku-Místku jde podle plánu na pravidelném kontrolním dni v polovině července se na tom shodli zástupci města a ředitelství silnic a dálnic. Druhá etapa se bude týkat stavby mostu. Téma pro náměstka primátora Frýdku-Místku Karla Deutchera. Dobrý den, vám u televizních obrazovek a také hezké odpoledne v našem studiu. Dobrý den pane náměstku, vítejte. Tak co se od poloviny července na obchvatu změnilo a jaké novinky těch pár týdnů přinesly?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z našich poznámek je vidět, že ta stavba opravdu pokračuje. Už se definitivně ta první část přehoupla z těch zemních prací, do staveb mostů a do přípravy na spojovací komunikace. Takže tady si myslím, že každý kdo jde kolem, tak vidí výsledky té práce. A dokonce bych řekl, že každý měsíc je vidět velký pokrok na stavbě.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ještě na začátek mohli připomenout našim divákům kolik let trvalo, než se vůbec obchvat začal stavět.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nechci se předhánět úplně v letech, ale první řekněme taková čára tužkou byla v roce 1996, tak to je už 24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už jsme zmínili, že druhá etapa se bude týkat mostů a ta druhá etapa je část od cesty na Frýdlant směrem přes Staré Město, Skalici a do Dobré. Předpokládají se tam nějaké problémy, které by se musely řešit? 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zatím ty informace nemáme, byť to území je geologicky složité, ale docela dobře to popisovala projektová dokumentace, takže informace od realizační firmy o tom, že by tam byly nějaké zásadní problémy nemáme.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teď už hovořit, že některý z těch úseků a jak dlouhý úsek to je před FM? 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celý ten obchvat je zhruba 4,4 km. Takže je to opravdu docela dlouhé. Kdybyste se vydali pěšky, tak vám bude trvat hodinu, než to projdete.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v tuto chvíli říct, že už je aspoň nějaká část hotová?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Ne, ta stavba jako taková je velice náročná. Je tam poměrně velké množství mostů, takže to co se chystá v nejbližší době bude. Očekává se, že zhruba v listopadu na té první části na vjezdu do Frýdku-Místku do Ostravy dojde k převedení dopravy. Ta doprava dnes jezdí ještě po staré cestě na kruhový objezd a na pravé straně z pohledu od Ostravy vzniká mostní objekt a zhruba v listopadu by se na něho měla převést doprava a tím by se uvolnila stavbařům ta stávající lokalita, kterou musí napojit na obchvat.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možná bychom mohli zmínit řidiče, kteří musí zdolávat teď různé objížďky a takové složité cesty před Frýdkem Místkem. Jakou máte zpětnou vazbu, jak to zvládají? Byť všichni víme, že je to opravdu nutné ten obchvat vybudovat.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já před těmi řidiči smekám, protože ta situace se mění každý den. A to nehovořím o nějakých nehodách nebo i dalších situacích mimořádných, které se tady dějí. A Frýdek-Místek je teď skutečně dokonale obklíčen prakticky na všech vjezdech do města. V celém Frýdku-Místku jsou nějaké stavební práce a zůstala už jen poslední volná silnice na Sedliště. Jinak se skutečně pracuje všude a buď je tam teda zúžení nebo dokonce semafory.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Mělo by být hotovo částečně v lednu 2021 a ta druhá část za dva roky zhruba.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hotovo by mělo být v lednu 2022 ta první část, ale stavbaři sami uvádějí, že leden a prosinec není úplně vhodně nastavený na stavění, takže by rádi tu realizaci měli do listopadu 2021.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už hotový kompletně celý úsek obchvatu Frýdku-Místku anebo Frýdek-Místek čeká další někde nějaká etapa z jiné části města?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Měla by to být ta první etapa, kterou dneska asi nejvíc uživatelé znají. To znamená cesta od Ostravy na Frýdlant. Tato část bude hotová včetně napojení od Příbora.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Mohlo by se něco stát a ta stavba by se protáhla? Byť stavbaři slibují, že raději chtějí skončit dřív. I kvůli počasí.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vždycky se může něco stát. Ta stavba je z mého pohledu laika ohromná. Když tam jezdím, tak mě to neustále překvapuje, jak obrovská ta stavba je. A třeba klasický případ byl v době covidu, kdy si nikdo neuměl představit, že tady k nám jede plný kamion geotextílie, kterou ti stavbaři potřebovali a nikoho předtím nenapadlo, že takový kamion z Francie pojede 14 dnů. Takže ta stavba s tím počítala, že to bude jako běžně. Objedná zboží a zhruba za dva dny tady ten kamion bude a pak ta stavba skoro pět dnů stála, protože čekala na geotextilií v tak obrovském množství, které nikde v České republice nebylo a pokud nebudou takovéto mimořádné situace, kdy ten kamion na ty hranice nemohl překračovat, byly obrovské kolony, tak si myslím, že ta stavba bude dokončena řádně a včas.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Zmínili jsme, že tam budou mosty a kolik těch mostů bude?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Já to nemám úplně spočítáno, byť to na papíře je. Ale je třeba si uvědomit, že tam budou dvě poměrně velké estakády a to už jsou mosty dlouhé přes stovky metrů a jak na části jedna, tak na části dvě. Jinak je tam i spoustu malých mostů, které překlenutí vodoteče. I město Frýdek-Místek staví dneska dva mosty, které pro změnu zase budou překlenovat samotný obchvat. Takže je to celá soustava různých mostů, mostků.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Těsně před Frýdkem-Místkem jsou Chlebovice, Zelinkovice, jak se jich ta stavba dotýká a jak to změní vzhled těch obcí? Protože jsou vlastně průjezdem obcí a vjezdem do Frýdku-Místku.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tady už ta část postavena byla v minulosti. Byla to část Chlebovice, Zelinkovice, takže ta samotná výstavba už se jich dneska tolik netýká. Oni si tu stavbu užili v minulých letech a nebylo to jednoduché. Toho prachu a bahna tam bylo spoustu. Dneska jsou vzdálenější, ale dnes jsou zase omezeni v tom, že přijet k nim domů není jednoduché, protože projíždějí stavbou a kamkoliv se vydají do města, tak musí neustále přejíždět tu velkou silnici.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tady řešíme, jak je těžké vjet do Frýdku-Místku v posledních měsících. Vy se snažíte, aby byla zrušena dálniční známka mezi Ostravou a Frýdkem- Místkem. Snažíte se o to dva roky, tak je něco nového?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Tak ta aktivita je dlouhodobá a my jsme už kdysi, když se dálniční známka měla zavést, tak jsme iniciovali petici. To se potom podařilo nějakou dobu odložit, ale v posledních dvou letech zase ta iniciativa sílí, protože se stalo přesně to, na co už jsme upozorňovali. V momentě, kdy ta dálniční známka bude, tak ta doprava se přelije do těch okolních obcí a tam to způsobí nebývalý nárůst prašnosti a zároveň hlavně provozu. A ten provoz je tam mimořádný. Dneska tam jezdí mnohem víc vozidel, než tam bydlí lidí, takže je jednoznačně vidět, že se z toho stávají tranzitní obce a my to chápeme tak, že to není úplně to, co bychom chtěli. My bychom chtěli, aby ti lidé jezdili po silnici, která k tomu byla určena. A to je ta původní spojnice z Ostravy do Frýdku-Místku. A aby ti lidé neměli bariéru dálniční známky.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Abychom se nebavili jen o motoristech. Myslíte také na cyklisty a na několika místech jsou nově vystavěny dobíjecí stanice a takové nějaké servisní stojany. Je to tak?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My se samozřejmě snažíme každý rok tu cyklistickou infrastrukturu nějakým způsobem zlepšit. A v minulých letech jsme právě udělali dobíjecí stanice, máme řekněme takové dvě nejvytíženější místa a to je u restaurace Na Riviéře nebo u nás se tomu říká u Žida. Takže tam jsme dříve udělali dobíjecí stanici a na Olešné u cyklostezky a tu jsme v letošním roce doplnili právě o ty servisní místa, kde uživatel si může dofouknout kolo, je tam pumpa, ale je tam i základní set klíčů. Může si dotáhnout třeba přední kolo, brzdu. Dá se s tím opravdu taková ta běžná údržba udělat.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Frýdek Místek je známý také tím, že má MHD zdarma. Výjimka je ta, že když někdo není Frýdecko-Místecký občan, tak přesto přece jen platí.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Jsou vlastně dvě roviny. Buďto si za řídíte ODIS kartu a pak si můžete řekněme nahrát náš tarif a jezdit za jednu korunu. Pokud kartu nemáte, tak platíte deset korun nebo i ten kdo tu kartu nemá přijde za řidičem a zaplatí deset korun a dneska nově i platební kartou.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se v minulosti bavili o tom, že Frýdek-Místek usiluje o svojí společnost, která by provozovala městskou hromadnou dopravu. Myslíte si, že se ještě vrátíte k té myšlence?</w:t>
      </w:r>
    </w:p>
    <w:p>
      <w:pPr/>
      <w:r>
        <w:rPr>
          <w:b w:val="1"/>
          <w:bCs w:val="1"/>
        </w:rPr>
        <w:t xml:space="preserve">Karel Deutcher (ČSSD), náměstek primátora: </w:t>
      </w:r>
      <w:r>
        <w:rPr/>
        <w:t xml:space="preserve">V tuto chvíli zvítězilo to, že dopravní podnik nemá zelenou. Takže ty plány jsou u ledu. Spíše se připravuje soutěž na nového řekněme provozovatele městské hromadné dopravy. Ta dělá ty nutné kroky k tomu, aby se soutěž mohla vyhlásit. V minulosti to samé dělal Moravskoslezský kraj, takže my jdeme v nějakých jeho stopách a zároveň se snažíme i zkvalitňovat dopravu, protože to bylo hlavní motto. My jsme chtěli tu dopravu zkvalitnit. My jsme říkali, že si představujeme, aby po Frýdku-Místku jezdily celo nízkopodlažní vozy, plně klimatizované a s nějakým komfortem pro naše cestující. A to se dříve nedělo, nebyly zcela nízkopodlažní, nebyly klimatizované a například v letošním roce se právě podařilo nakoupit 15 vozidel celo nízkopodlažních a plně klimatizovaných, takže ta naše řekněme motivace zkvalitnit dopravu, tak i při tom, že nemá dopravní podnik zelenou, tak se snažíme dodržet.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užitečné informace pro diváky televize Polar nejen z Frýdku-Místku.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3-08-2020-17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