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r>
        <w:rPr>
          <w:b w:val="1"/>
          <w:bCs w:val="1"/>
        </w:rPr>
        <w:t xml:space="preserve">Anketa,poutníci: </w:t>
      </w:r>
      <w:r>
        <w:rPr/>
        <w:t xml:space="preserve">„No určitě, půjdeme se podívat, my každoročnětady chodíme. Jsme tady víckrát, minimálně 20 let.“</w:t>
      </w:r>
    </w:p>
    <w:p>
      <w:pPr/>
      <w:r>
        <w:rPr/>
        <w:t xml:space="preserve">„Nourčitě že půjdeme a uděláme si křížovou cestu. Pomalu každýrok tady jezdíme. My jsme z Uničova. Malým autobuskem jsmepřijeli.“</w:t>
      </w: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r>
        <w:rPr>
          <w:b w:val="1"/>
          <w:bCs w:val="1"/>
        </w:rPr>
        <w:t xml:space="preserve">JaroslavHrubý, kastelán zámku: </w:t>
      </w:r>
      <w:r>
        <w:rPr/>
        <w:t xml:space="preserve">„My jsme uzavřeli vrch, ale máme spodekotevřený, takže opravdu sezóna běží a musím říct, že mámeobrovskou návštěvnost“</w:t>
      </w:r>
    </w:p>
    <w:p>
      <w:pPr/>
      <w:r>
        <w:rPr>
          <w:b w:val="1"/>
          <w:bCs w:val="1"/>
        </w:rPr>
        <w:t xml:space="preserve">Anketa,návštěvníci zámku: </w:t>
      </w:r>
      <w:r>
        <w:rPr/>
        <w:t xml:space="preserve">„Těšíme se. Zámek neznáme, ale jsemzvědav, jak to bude vypadat tady. Vypadá to hezky, tak domáckyzatím.“</w:t>
      </w: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r>
        <w:rPr>
          <w:b w:val="1"/>
          <w:bCs w:val="1"/>
        </w:rPr>
        <w:t xml:space="preserve">LucieRedlová, kytaristka a zpěvačka:</w:t>
      </w:r>
      <w:r>
        <w:rPr/>
        <w:t xml:space="preserve"> „Skvělé, lidi přišli,poslouchali, bylo to milé.“</w:t>
      </w:r>
    </w:p>
    <w:p>
      <w:pPr/>
      <w:r>
        <w:rPr>
          <w:b w:val="1"/>
          <w:bCs w:val="1"/>
        </w:rPr>
        <w:t xml:space="preserve">VáclavFajfr, Acus Trio Ostrava: </w:t>
      </w:r>
      <w:r>
        <w:rPr/>
        <w:t xml:space="preserve">„Tak dneska se mi hrálo úplně skvěle,bylo perfektní publikum, komáři neštípali, zazpívali jsme sivšichni.“</w:t>
      </w: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r>
        <w:rPr>
          <w:b w:val="1"/>
          <w:bCs w:val="1"/>
        </w:rPr>
        <w:t xml:space="preserve">LucieRedlová, kytaristka a zpěvačka:</w:t>
      </w:r>
      <w:r>
        <w:rPr/>
        <w:t xml:space="preserve"> „Každé má svoje kouzlo,nebráním se hrát pro davy, cokoliv, hlavně když někdo přijde.“</w:t>
      </w: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2026-07-20T03:59:03+02:00</dcterms:created>
  <dcterms:modified xsi:type="dcterms:W3CDTF">2026-07-20T03:59:03+02:00</dcterms:modified>
</cp:coreProperties>
</file>

<file path=docProps/custom.xml><?xml version="1.0" encoding="utf-8"?>
<Properties xmlns="http://schemas.openxmlformats.org/officeDocument/2006/custom-properties" xmlns:vt="http://schemas.openxmlformats.org/officeDocument/2006/docPropsVTypes"/>
</file>