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Turisté se vracejí do Opavského Slezska</w:t>
      </w:r>
    </w:p>
    <w:p>
      <w:pPr/>
      <w:r>
        <w:rPr>
          <w:b w:val="1"/>
          <w:bCs w:val="1"/>
        </w:rPr>
        <w:t xml:space="preserve">Zdá se, že koronavirem zkoušený turistický ruch přece jen přes léto ožil. Mnoho lidí totiž  namísto zahraniční dovolené volilo pobyt v tuzemsku a návštěvu zdejších zajímavostí. Na Opavsku turisté často míří na dva zdejší zámky v Raduni a v Hradci nad Moravicí. A také do Arboreta v Novém Dvoře.</w:t>
      </w:r>
    </w:p>
    <w:p>
      <w:pPr/>
      <w:r>
        <w:rPr/>
        <w:t xml:space="preserve">Běhemloňské sezóny dorazilo do turistické oblasti Opavské Slezskoodhadem na čtvrt milionu návštěvníků. Polovina se jich tady iubytovala. Hoteliéři se radovali z 10% nárůstu hostů. Tento rokmohl posunout čísla ještě výše. Kvůli protikoronavirovýmopatřením ale jaro zůstalo bez turistů. Teď se konečně začínásituace vylepšovat. Nejprve se návštěvníci odvážili dovenkovních areálů, třeba do novodvorského arboreta.</w:t>
      </w:r>
      <w:br/>
      <w:r>
        <w:rPr>
          <w:b w:val="1"/>
          <w:bCs w:val="1"/>
        </w:rPr>
        <w:t xml:space="preserve">JanČerný, ředitel destinačního managemantu Opavské Slezsko:</w:t>
      </w:r>
    </w:p>
    <w:p>
      <w:pPr/>
      <w:r>
        <w:rPr/>
        <w:t xml:space="preserve">„</w:t>
      </w:r>
      <w:r>
        <w:rPr>
          <w:i w:val="1"/>
          <w:iCs w:val="1"/>
        </w:rPr>
        <w:t xml:space="preserve">Cose týká letních měsíců, tak už evidujeme v návštěvnostiatrakcí téměř totožnou stejná čísla, jako v minulém roce.“</w:t>
      </w:r>
    </w:p>
    <w:p>
      <w:pPr/>
      <w:r>
        <w:rPr/>
        <w:t xml:space="preserve">Velmidobře si vedou zámky. Od konce května, jsou mnohdy v obleženínávštěvníků.  Hradec nad Moravicí navštívilo v červenci 14000 lidí, což je o 3 000 více, než ve stejný čas vloni.Návštěvnost se zvedla takéna zámku v Raduni. Přišlo sem přes 5 000 návštěvníků.</w:t>
      </w:r>
    </w:p>
    <w:p>
      <w:pPr/>
      <w:r>
        <w:rPr>
          <w:b w:val="1"/>
          <w:bCs w:val="1"/>
        </w:rPr>
        <w:t xml:space="preserve">MarkétaKouřilová, kastelánka Státního zámku Raduň:    </w:t>
      </w:r>
    </w:p>
    <w:p>
      <w:pPr/>
      <w:r>
        <w:rPr/>
        <w:t xml:space="preserve">„Vletošním červenci jsme měli o 1 300 návštěvníků více, nežve stejném čase vloni. A to byla rekordní návštěvnost.“</w:t>
      </w:r>
    </w:p>
    <w:p>
      <w:pPr/>
      <w:r>
        <w:rPr/>
        <w:t xml:space="preserve">DoOpavy přijíždějí turisté především za historickými stavbamiv centru města, zajímá je také expozice Slezského zemskéhomuzea nebo výstavy v Obecním domě. I tady ale letos dorazilo ménělidí, než dřív. </w:t>
      </w:r>
    </w:p>
    <w:p>
      <w:pPr/>
      <w:r>
        <w:rPr>
          <w:b w:val="1"/>
          <w:bCs w:val="1"/>
        </w:rPr>
        <w:t xml:space="preserve">RichardLichnovský, pracovník TIC Opava:</w:t>
      </w:r>
    </w:p>
    <w:p>
      <w:pPr/>
      <w:r>
        <w:rPr/>
        <w:t xml:space="preserve">„Poklessamozřejmě máme, ale není tak rapidní, jak jsme si mysleli tenpokles je v rámci pár procent.“</w:t>
      </w:r>
    </w:p>
    <w:p>
      <w:pPr/>
      <w:r>
        <w:rPr/>
        <w:t xml:space="preserve">Většinanávštěvníkůčasto přijíždí pouze na jeden den. A tak ztráty budoumuset dohánět také restaurace a ubytovací zařízení.  V Opavězvažují, že upustí od vybírání poplatku za pobyt, který bylzavedení od letošního roku a činí 21 Kč za den.</w:t>
      </w:r>
    </w:p>
    <w:p>
      <w:pPr/>
      <w:r>
        <w:rPr>
          <w:b w:val="1"/>
          <w:bCs w:val="1"/>
        </w:rPr>
        <w:t xml:space="preserve">TomášNavrátil, primátor Opavy:                                                                                                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Ještěbudeme</w:t>
      </w:r>
      <w:r>
        <w:rPr>
          <w:i w:val="1"/>
          <w:iCs w:val="1"/>
        </w:rPr>
        <w:t xml:space="preserve">řešit, </w:t>
      </w:r>
      <w:r>
        <w:rPr>
          <w:i w:val="1"/>
          <w:iCs w:val="1"/>
        </w:rPr>
        <w:t xml:space="preserve">zda</w:t>
      </w:r>
      <w:r>
        <w:rPr>
          <w:i w:val="1"/>
          <w:iCs w:val="1"/>
        </w:rPr>
        <w:t xml:space="preserve">ubytovacípoplatky </w:t>
      </w:r>
      <w:r>
        <w:rPr>
          <w:i w:val="1"/>
          <w:iCs w:val="1"/>
        </w:rPr>
        <w:t xml:space="preserve">proletošní rok</w:t>
      </w:r>
      <w:r>
        <w:rPr>
          <w:i w:val="1"/>
          <w:iCs w:val="1"/>
        </w:rPr>
        <w:t xml:space="preserve">nestáhneme.</w:t>
      </w:r>
      <w:r>
        <w:rPr>
          <w:i w:val="1"/>
          <w:iCs w:val="1"/>
        </w:rPr>
        <w:t xml:space="preserve">Nehradíje sice provozovatel, ale turista, ubytovaný, nicméně je to dalšízátěž.“</w:t>
      </w:r>
    </w:p>
    <w:p>
      <w:pPr/>
      <w:r>
        <w:rPr/>
        <w:t xml:space="preserve">Návštěvníkydo Opavy by mohl přilákat také multižánrový festival BezručovaOpava, který tradičně ozdobí zářijové dny.  </w:t>
      </w:r>
      <w:br/>
      <w:br/>
      <w:r>
        <w:rPr/>
        <w:t xml:space="preserve">  </w:t>
      </w:r>
      <w:br/>
      <w:br/>
      <w:br/>
      <w:br/>
      <w:br/>
      <w:br/>
      <w:br/>
      <w:br/>
      <w:br/>
      <w:br/>
    </w:p>
    <w:p>
      <w:pP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Studenti  Ateliéru grafiky OU obhajovali své práce v Domě umění v Opavě</w:t>
      </w:r>
    </w:p>
    <w:p>
      <w:pPr/>
      <w:r>
        <w:rPr>
          <w:b w:val="1"/>
          <w:bCs w:val="1"/>
        </w:rPr>
        <w:t xml:space="preserve">Studenti ateliéru grafiky Ostravské univerzity vystavují své diplomové a bakalářské práce v Domě umění. V rámci své absolventské zkoušky je museli také před komisí veřejně obhájit.</w:t>
      </w:r>
    </w:p>
    <w:p>
      <w:pPr/>
      <w:r>
        <w:rPr/>
        <w:t xml:space="preserve">Třináctstudentů, kteří dokončují bakalářskýči magisterskýstudijní program,dostalo možnost představit své práce v prostorách Domu umění.V atriu a ambitu sami instalovali své osobité výtvarné cykly,kterými ukončují studium v Atelieru grafiky Ostravské univerzity.</w:t>
      </w:r>
      <w:br/>
      <w:br/>
      <w:r>
        <w:rPr>
          <w:b w:val="1"/>
          <w:bCs w:val="1"/>
        </w:rPr>
        <w:t xml:space="preserve">NatáliaMartykánová, studentka:</w:t>
      </w:r>
      <w:br/>
      <w:r>
        <w:rPr/>
        <w:t xml:space="preserve">„</w:t>
      </w:r>
      <w:r>
        <w:rPr>
          <w:i w:val="1"/>
          <w:iCs w:val="1"/>
        </w:rPr>
        <w:t xml:space="preserve">Hlavnímyšlenka mé práce byla poukázat na to, že i když jsme navenekvšichni jiní, jsme ve své podstatě stejní.</w:t>
      </w:r>
      <w:br/>
      <w:br/>
      <w:r>
        <w:rPr>
          <w:b w:val="1"/>
          <w:bCs w:val="1"/>
        </w:rPr>
        <w:t xml:space="preserve">MichalNáhlík, student:</w:t>
      </w:r>
    </w:p>
    <w:p>
      <w:pPr/>
      <w:r>
        <w:rPr>
          <w:i w:val="1"/>
          <w:iCs w:val="1"/>
        </w:rPr>
        <w:t xml:space="preserve">Jsemvytvářel vizuální změnu identity jedné holky, která do tédoby neměla žádné tetování a já jsem ji v průběhu rokupotetoval.</w:t>
      </w:r>
      <w:br/>
    </w:p>
    <w:p>
      <w:pPr/>
      <w:r>
        <w:rPr/>
        <w:t xml:space="preserve">Studentisi museli ve výstavním prostoru najít vhodné místo a takézpůsob, jak zde své dílo umístit.</w:t>
      </w:r>
      <w:br/>
      <w:br/>
      <w:r>
        <w:rPr>
          <w:b w:val="1"/>
          <w:bCs w:val="1"/>
        </w:rPr>
        <w:t xml:space="preserve">ZbyněkJanáček,  vedoucí Ateliéru grafiky Fakulty umění Ostravské univerzity</w:t>
      </w:r>
      <w:r>
        <w:rPr/>
        <w:t xml:space="preserve">:</w:t>
      </w:r>
      <w:br/>
      <w:r>
        <w:rPr/>
        <w:t xml:space="preserve">„</w:t>
      </w:r>
      <w:r>
        <w:rPr>
          <w:i w:val="1"/>
          <w:iCs w:val="1"/>
        </w:rPr>
        <w:t xml:space="preserve">Kompetencenení jenom v tom, vytvořit umělecké dílo, ale být schopen todílo na veřejnosti odprezentovat.“</w:t>
      </w:r>
      <w:br/>
      <w:br/>
      <w:r>
        <w:rPr/>
        <w:t xml:space="preserve">Obhajoby tvůrčího záměru pak  probíhaly přímo na místě a bylyveřejné. Původně to mělo být už v květnu.Kvůli koronaviru se ale zkouška posunula o tři měsíce.</w:t>
      </w:r>
      <w:br/>
      <w:br/>
      <w:r>
        <w:rPr>
          <w:b w:val="1"/>
          <w:bCs w:val="1"/>
        </w:rPr>
        <w:t xml:space="preserve">DominikBeneš, dramaturg Domu umění v Opavě:</w:t>
      </w:r>
      <w:br/>
      <w:r>
        <w:rPr/>
        <w:t xml:space="preserve">„</w:t>
      </w:r>
      <w:r>
        <w:rPr>
          <w:i w:val="1"/>
          <w:iCs w:val="1"/>
        </w:rPr>
        <w:t xml:space="preserve">Sateliérem grafiky OU spolupracujeme pravidelně. Letos už podruhéjsme jim umožnili vysavovat v našich prostorách  zároveň obhájitstudentské práce.“</w:t>
      </w:r>
      <w:br/>
      <w:br/>
      <w:r>
        <w:rPr/>
        <w:t xml:space="preserve">Studentskédiplomové a bakalářské práce budou vystaveny pouze do 23. srpna.</w:t>
      </w:r>
      <w:br/>
      <w:br/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Skokané o tyči zápolili v centru Opavy</w:t>
      </w:r>
    </w:p>
    <w:p>
      <w:pPr/>
      <w:r>
        <w:rPr>
          <w:b w:val="1"/>
          <w:bCs w:val="1"/>
        </w:rPr>
        <w:t xml:space="preserve">Skokani o tyči závodili přímo v centru Opavy. Na dlažebních kostkách vznikla dočasná rozběhová dráha i doskočiště. Divákům se předvedl také 12 násobný mistr České republiky a opavský rodák Jan Kudlička, který exhibiční závod s přehledem vyhrál.</w:t>
      </w:r>
    </w:p>
    <w:p>
      <w:pPr/>
      <w:r>
        <w:rPr/>
        <w:t xml:space="preserve">Atletickýcirkus – tak se jmenuje exhibiční závod ve skoku o tyči, kterýuž po 14. mohli příznivci atletiky sledovat přímo v centruOpavy. Přestože Dolní náměstí nemá ideální parametry,podařilo se tady postavit 45 m dlouhou dřevěnou rozběhovoudráhu.</w:t>
      </w:r>
    </w:p>
    <w:p>
      <w:pPr/>
      <w:r>
        <w:rPr>
          <w:b w:val="1"/>
          <w:bCs w:val="1"/>
        </w:rPr>
        <w:t xml:space="preserve">JiříLesák, ředitel závodu a trenér TJ Sokol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Nechalijsme to z kopce, já si myslím, že je to zajímavý.Když tenčlověk běží rychleji, má větší rychlost, lépe se mu skáče.“</w:t>
      </w:r>
    </w:p>
    <w:p>
      <w:pPr/>
      <w:r>
        <w:rPr/>
        <w:t xml:space="preserve">Lidétak mohli sledovat závodníky z blízka. Jejich výkony naimpozantním pozadí historických domů a Kostela sv. Vojtěch, bylyfascinující.</w:t>
      </w:r>
    </w:p>
    <w:p>
      <w:pPr/>
      <w:r>
        <w:rPr>
          <w:b w:val="1"/>
          <w:bCs w:val="1"/>
        </w:rPr>
        <w:t xml:space="preserve">návštěvníkakce:</w:t>
      </w:r>
    </w:p>
    <w:p>
      <w:pPr/>
      <w:r>
        <w:rPr/>
        <w:t xml:space="preserve">„</w:t>
      </w:r>
      <w:r>
        <w:rPr>
          <w:i w:val="1"/>
          <w:iCs w:val="1"/>
        </w:rPr>
        <w:t xml:space="preserve">Jduse podívat na Honzu Kudličku, jestli skočí dobře.“</w:t>
      </w:r>
    </w:p>
    <w:p>
      <w:pPr/>
      <w:r>
        <w:rPr/>
        <w:t xml:space="preserve">Tendo Opavy zamířil přímo z plzeňského mistrovství republiky a s12. titulem v kapse. Odchovanec zdejšího atletického klubu se odroku 2006 účastní exhibice v centrum města téměř pravidelně. Zatímco jeho soupeři zdolávali 470 cm, on se ještě rozcvičoval.A přihlížel zpovzdálí osobního rekordu domácího Jakuba Holka,byť neoficiálního. Stačilo to ovšem na 3. místo.</w:t>
      </w:r>
    </w:p>
    <w:p>
      <w:pPr/>
      <w:r>
        <w:rPr>
          <w:b w:val="1"/>
          <w:bCs w:val="1"/>
        </w:rPr>
        <w:t xml:space="preserve">JakubHolek, TJ SokolOpava:</w:t>
      </w:r>
    </w:p>
    <w:p>
      <w:pPr/>
      <w:r>
        <w:rPr>
          <w:i w:val="1"/>
          <w:iCs w:val="1"/>
        </w:rPr>
        <w:t xml:space="preserve">"Konečněje to tady po dlouhých letech! Asi dva a půl roku mi trvalo, nežjsem něco takového skočil. Takže je to fajn. Jsem spokojený."</w:t>
      </w:r>
    </w:p>
    <w:p>
      <w:pPr/>
      <w:r>
        <w:rPr/>
        <w:t xml:space="preserve">Druhýnejlepší v pořadí byl mistr Slovenska Tomáš Krajňák. KdyžJan Kudlička nastoupil na pětimetrové výšce do soutěže, zůstalna rozběhové dráze sám. A mezi 11 skokany o tyči nenašelkonkurenci. </w:t>
      </w:r>
    </w:p>
    <w:p>
      <w:pPr/>
      <w:r>
        <w:rPr>
          <w:b w:val="1"/>
          <w:bCs w:val="1"/>
        </w:rPr>
        <w:t xml:space="preserve">JanKudlička, Dukla Praha:</w:t>
      </w:r>
    </w:p>
    <w:p>
      <w:pPr/>
      <w:r>
        <w:rPr/>
        <w:t xml:space="preserve">„Jsemrád, že jsem vyhrál, a také že jsem se mohl podívat domů. Užjsem tady strašně dlouho nebyl a zítra zase mizím.“</w:t>
      </w:r>
    </w:p>
    <w:p>
      <w:pPr/>
      <w:r>
        <w:rPr/>
        <w:t xml:space="preserve">Národnírekordman diváky na náměstí odměnil výškou 530 cm.        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Rozhledna Šibenice připomíná vojenské opevnění</w:t>
      </w:r>
    </w:p>
    <w:p>
      <w:pPr/>
      <w:r>
        <w:rPr>
          <w:b w:val="1"/>
          <w:bCs w:val="1"/>
        </w:rPr>
        <w:t xml:space="preserve">Rozhledna Šibenice u osady Březová na Opavsku má trochu zvláštní tvar. Železobetonová stavba ze které dohlédnete na Opavu i Jeseníky, odkazuje na vojenská opevnění budovaná do roku 1938, která měla uchránit státní hranici naší země před nacismem.</w:t>
      </w:r>
    </w:p>
    <w:p>
      <w:pPr/>
      <w:r>
        <w:rPr/>
        <w:t xml:space="preserve">Rozhledna vyrostla na místě, kde měla být ve 30. letech minulého století vybudována obrovská dělostřelecká tvrz pro tisícovku vojáků. Práce, které probíhaly nejdříve v podzemí, ale zastavila Mnichovská dohoda. A tak bylo pro autora návrhu hned jasné, jak by měla rozhledna na vrchu zvaném Šibenice vypadat – stejně, jako nedaleká menší opevnění.</w:t>
      </w:r>
    </w:p>
    <w:p>
      <w:pPr/>
      <w:r>
        <w:rPr>
          <w:b w:val="1"/>
          <w:bCs w:val="1"/>
        </w:rPr>
        <w:t xml:space="preserve">Lumír Moučka, autor návrhu: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to stavba, která má stěnu 20 cm a v ní jsou imitovány </w:t>
      </w:r>
      <w:r>
        <w:rPr>
          <w:i w:val="1"/>
          <w:iCs w:val="1"/>
        </w:rPr>
        <w:t xml:space="preserve">např. s</w:t>
      </w:r>
      <w:r>
        <w:rPr>
          <w:i w:val="1"/>
          <w:iCs w:val="1"/>
        </w:rPr>
        <w:t xml:space="preserve">tř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lny</w:t>
      </w:r>
      <w:r>
        <w:rPr>
          <w:i w:val="1"/>
          <w:iCs w:val="1"/>
        </w:rPr>
        <w:t xml:space="preserve">. Všechno muselo být přesně </w:t>
      </w:r>
      <w:r>
        <w:rPr>
          <w:i w:val="1"/>
          <w:iCs w:val="1"/>
        </w:rPr>
        <w:t xml:space="preserve">navrženo a technologicky vymyšleno.“</w:t>
      </w:r>
    </w:p>
    <w:p>
      <w:pPr/>
      <w:r>
        <w:rPr/>
        <w:t xml:space="preserve">Obec Stěbořice mohla stavbu realizovat díky evropským dotacím. Rozhledna tak doplnila</w:t>
      </w:r>
    </w:p>
    <w:p>
      <w:pPr/>
      <w:r>
        <w:rPr/>
        <w:t xml:space="preserve">hustou linii bunků, která se táhne podél státní hranice.</w:t>
      </w:r>
    </w:p>
    <w:p>
      <w:pPr/>
      <w:r>
        <w:rPr>
          <w:b w:val="1"/>
          <w:bCs w:val="1"/>
        </w:rPr>
        <w:t xml:space="preserve">Roman Falhar (Koalice pro Stěbořice), starosta Stěbořic:</w:t>
      </w:r>
    </w:p>
    <w:p>
      <w:pPr/>
      <w:r>
        <w:rPr/>
        <w:t xml:space="preserve">„</w:t>
      </w:r>
      <w:r>
        <w:rPr>
          <w:i w:val="1"/>
          <w:iCs w:val="1"/>
        </w:rPr>
        <w:t xml:space="preserve">Má to něco do sebe s ohledem na to, že tady všude kolem řopíky (malá vojenská opevnění) máme. A také že tady měla stát ty velké pevnosti. Je to vlastně poděkování, památka na stavitele i na to obranné vzepětí 1. republiky.“</w:t>
      </w:r>
    </w:p>
    <w:p>
      <w:pPr/>
      <w:r>
        <w:rPr/>
        <w:t xml:space="preserve">Neobvyklá stavba se tyčí do výšky 13 metrů. Přestože to není moc, díky rozlehlým rovinám můžete dohlédnout třeba až do Opavy.</w:t>
      </w:r>
    </w:p>
    <w:p>
      <w:pPr/>
      <w:r>
        <w:rPr>
          <w:b w:val="1"/>
          <w:bCs w:val="1"/>
        </w:rPr>
        <w:t xml:space="preserve">Anna Kovalčíková, průvodkyně:</w:t>
      </w:r>
    </w:p>
    <w:p>
      <w:pPr/>
      <w:r>
        <w:rPr/>
        <w:t xml:space="preserve">„</w:t>
      </w:r>
      <w:r>
        <w:rPr>
          <w:i w:val="1"/>
          <w:iCs w:val="1"/>
        </w:rPr>
        <w:t xml:space="preserve">Za výjimečně dobré viditelnosti odtud můžeme vidět hlavní hřeben Beskyd a běžně jsou vidět Jeseníky.“</w:t>
      </w:r>
    </w:p>
    <w:p>
      <w:pPr/>
      <w:r>
        <w:rPr/>
        <w:t xml:space="preserve">Na přilehlém hřišti, které napodobuje vojenské cvičiště, si mohou děti vyzkoušet dovednosti, které museli muži v uniformě zvládnout.</w:t>
      </w:r>
    </w:p>
    <w:p>
      <w:pPr/>
      <w:r>
        <w:rPr>
          <w:b w:val="1"/>
          <w:bCs w:val="1"/>
        </w:rPr>
        <w:t xml:space="preserve">Kryštof, návštěvník:</w:t>
      </w:r>
    </w:p>
    <w:p>
      <w:pPr/>
      <w:r>
        <w:rPr/>
        <w:t xml:space="preserve">„Je to vlastně takové vojenské hřiště. Můžeme tady přeskakovat zdi, plížit se nebo šplhat po laně.“</w:t>
      </w:r>
    </w:p>
    <w:p>
      <w:pPr/>
      <w:r>
        <w:rPr/>
        <w:t xml:space="preserve">Najdete zde také připomínku Jana Kubiše, který po dokončení poddůstojnické školy sloužil v předválečných letech na Opavsku a přímo na tomto místě. A později, spolu s dalšími parašutisty, spáchal v r. 1942 atentát na říšského protektora Reinharda Heydricha.</w:t>
      </w:r>
    </w:p>
    <w:p>
      <w:pPr/>
      <w:r>
        <w:rPr/>
        <w:t xml:space="preserve">---</w:t>
      </w:r>
    </w:p>
    <w:p>
      <w:pPr/>
      <w:b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  <w:br/>
      <w:br/>
      <w:br/>
      <w:br/>
      <w:br/>
      <w:br/>
      <w:br/>
      <w:br/>
      <w:br/>
      <w:br/>
      <w:br/>
      <w:br/>
      <w:br/>
      <w:br/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2026-01-23T22:50:10+01:00</dcterms:created>
  <dcterms:modified xsi:type="dcterms:W3CDTF">2026-01-23T22:50:10+01:00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