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28.8.2020, 17:11</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r>
        <w:rPr>
          <w:b w:val="1"/>
          <w:bCs w:val="1"/>
        </w:rPr>
        <w:t xml:space="preserve">Rýmařovská expozice tkalcovství spojuje historii se současností tkaní</w:t>
      </w:r>
    </w:p>
    <w:p>
      <w:pPr/>
      <w:r>
        <w:rPr>
          <w:b w:val="1"/>
          <w:bCs w:val="1"/>
        </w:rPr>
        <w:t xml:space="preserve">Chcete-li poznat teorii i praxi výroby tkanin, její historii a současnost, měli byste navštívit unikátní expozici tkalcovství v Rýmařově. Městské muzeum zde připravilo jedinečnou podívanou, kterou vás provedou i slavné historické postavy. Celá expozice je také součástí Technotrasy Moravskoslezského kraje.</w:t>
      </w:r>
    </w:p>
    <w:p>
      <w:pPr/>
      <w:r>
        <w:rPr/>
        <w:t xml:space="preserve">Původníhedvábnický podnik založili v Rýmařově v roce 1890 bratřiShielové. Dnes Hedva Český brokát vyrábí i vzácné brokátypro náročné odběratele, kravatové tkaniny a ubrusoviny. </w:t>
      </w:r>
    </w:p>
    <w:p>
      <w:pPr/>
      <w:r>
        <w:rPr>
          <w:b w:val="1"/>
          <w:bCs w:val="1"/>
        </w:rPr>
        <w:t xml:space="preserve">MartinaKohoutková, autorka výstavy, manažerka výroby:</w:t>
      </w:r>
      <w:r>
        <w:rPr/>
        <w:t xml:space="preserve"> „Právě teďpřipravujeme několik nových brokátů, je to například pro zámekv Lánech, ten je právě teď na stavu, dokončuje se, máme v plánubrokát do prezidentského apartmá v Národním divadle, Národnídivadlo nás oslovilo, takže to je v procesu vzorování, to budezhruba do dvou měsíců asi hotovo. Prodejnu tady přímo v Rýmařověmáme a máme další 4 prodejny po republice. Roušky se samozřejměkoupit dají, a jako zajímavost nabízíme i brokátové roušky. Tojsou takové luxusní.</w:t>
      </w:r>
    </w:p>
    <w:p>
      <w:pPr/>
      <w:r>
        <w:rPr/>
        <w:t xml:space="preserve">Tovše a mnohem více můžete vidět při návštěvě komentovanéprohlídky expozice tkalcovství, kterou zde připravilo rýmařovskémuzeum. Na ní vás doprovodí i historické postavy v podánízdejších ochotníků.</w:t>
      </w:r>
    </w:p>
    <w:p>
      <w:pPr/>
      <w:r>
        <w:rPr>
          <w:b w:val="1"/>
          <w:bCs w:val="1"/>
        </w:rPr>
        <w:t xml:space="preserve">MartinaKohoutková, autorka výstavy, manažerka výroby: </w:t>
      </w:r>
      <w:r>
        <w:rPr/>
        <w:t xml:space="preserve">K tomu nápadu měvlastně vedlo to, že by si tady ta textilka, že má tak strašnědlouhou tradici, že by si zasloužili návštěvníci vědět, jakdlouhou tradici a zasloužili by si vědět, jak vůbec ta tkaninavzniká, jak se ten vzor dostává na tkaninu“.</w:t>
      </w:r>
    </w:p>
    <w:p>
      <w:pPr/>
      <w:r>
        <w:rPr>
          <w:b w:val="1"/>
          <w:bCs w:val="1"/>
        </w:rPr>
        <w:t xml:space="preserve">"MarieShiel", manželka továrníka: </w:t>
      </w:r>
      <w:r>
        <w:rPr/>
        <w:t xml:space="preserve">„Marie Shiel. Velice mě těší. Jájsem manželka Franze Shiela, majitele této půvabné továrny.“</w:t>
      </w:r>
    </w:p>
    <w:p>
      <w:pPr/>
      <w:r>
        <w:rPr>
          <w:b w:val="1"/>
          <w:bCs w:val="1"/>
        </w:rPr>
        <w:t xml:space="preserve">"FranzShiel", majitel továrny: </w:t>
      </w:r>
      <w:r>
        <w:rPr/>
        <w:t xml:space="preserve">„Já jsem Franz Shiel a jsem zakladatelemmístní fabriky. Familie Shielová je zde od léta 1890 až do 1945,kdy nám tuto fabriku vzali.“</w:t>
      </w:r>
    </w:p>
    <w:p>
      <w:pPr/>
      <w:r>
        <w:rPr>
          <w:b w:val="1"/>
          <w:bCs w:val="1"/>
        </w:rPr>
        <w:t xml:space="preserve">RůženaZapletalová, ředitelka Městského muzea Rýmařov: </w:t>
      </w:r>
      <w:r>
        <w:rPr/>
        <w:t xml:space="preserve">„Lidi tadyuvidí celou historii textilnictví, je rozdělena na více částí,nahoře v expozici se dozví o historii textilnictví na Rýmařovskua tady teď kde se nacházíme je expozice, která je zaměřena navýrobu tkaniny. Dále tady můžou shlédnout původní prodejnuHedvy Český brokát, která byla v Praze, a brokátovou místnost."</w:t>
      </w:r>
    </w:p>
    <w:p>
      <w:pPr/>
      <w:r>
        <w:rPr>
          <w:b w:val="1"/>
          <w:bCs w:val="1"/>
        </w:rPr>
        <w:t xml:space="preserve">Anketa, návštěvníci expozice: </w:t>
      </w:r>
      <w:r>
        <w:rPr/>
        <w:t xml:space="preserve">„Jájsem tkadlena a tkám tady koberečky a plédy. Je to těžkápráce.“</w:t>
      </w:r>
    </w:p>
    <w:p>
      <w:pPr/>
      <w:r>
        <w:rPr/>
        <w:t xml:space="preserve">„Nojá jsem z Rýmařova a líbí se mě tady. Jsou to krásný látky.“</w:t>
      </w:r>
    </w:p>
    <w:p>
      <w:pPr/>
      <w:r>
        <w:rPr/>
        <w:t xml:space="preserve">„Jájsem od Opavy a je to tu nádherné.“</w:t>
      </w:r>
    </w:p>
    <w:p>
      <w:pPr/>
      <w:r>
        <w:rPr/>
        <w:t xml:space="preserve">Přestoženávštěvní sezóna trvá od května do září, letos bylaprodloužena až do konce října. Prohlídky můžete absolvovat 2 xdo měsíce vždy v 10 a ve 14 hodin nebo na zvláštní objednávku.Bližší informace najdete na stránkách rýmařovského muzea.</w:t>
      </w:r>
    </w:p>
    <w:p>
      <w:pPr/>
      <w:r>
        <w:rPr/>
        <w:t xml:space="preserve">---</w:t>
      </w:r>
    </w:p>
    <w:p>
      <w:pPr/>
      <w:r>
        <w:rPr>
          <w:b w:val="1"/>
          <w:bCs w:val="1"/>
        </w:rPr>
        <w:t xml:space="preserve">Farma ve Staré Vodě získala titul regionální potravina</w:t>
      </w:r>
    </w:p>
    <w:p>
      <w:pPr/>
      <w:r>
        <w:rPr>
          <w:b w:val="1"/>
          <w:bCs w:val="1"/>
        </w:rPr>
        <w:t xml:space="preserve">Bruntálsko se může pochlubit dalším oceněním Regionální potravina. Získal je Jesenický horský sýr, který v moderní mlékárně na farmě U Stromovouse ve Staré Vodě u Světlé Hory vyrábějí manželé Valerie a Stanislav Zámečníkovi. Není to první ocenění, které získali. Už před dvěma lety dostal stejné ocenění jejich sýr Jesenický bochník.</w:t>
      </w:r>
    </w:p>
    <w:p>
      <w:pPr/>
      <w:r>
        <w:rPr/>
        <w:t xml:space="preserve">Výrobasýrů se může zdát na první pohled jednoduchá. Ve skutečnostije to složitá záležitost, tak trochu potravinářská alchymie,na kterou mají vliv také třeba venkovní teplota a vlhkostvzduchu. Vývoj Jesenického horského sýra trval přibližně dvaroky. </w:t>
      </w:r>
    </w:p>
    <w:p>
      <w:pPr/>
      <w:r>
        <w:rPr>
          <w:b w:val="1"/>
          <w:bCs w:val="1"/>
        </w:rPr>
        <w:t xml:space="preserve">StanislavZámečník, sýrař a farmář: </w:t>
      </w:r>
      <w:r>
        <w:rPr/>
        <w:t xml:space="preserve">„Jdeo sýr švýcarského alpského typu, něco do ementálu. Je totypický švýcarský alpský horský sýr. Jsou tam speciálníkultury, které tomu dávají oříškovou sladkou příchuť, takjako ementály. My zrajeme půl roku při třech různých teplotách.Povedl se velice dobře.“</w:t>
      </w:r>
    </w:p>
    <w:p>
      <w:pPr/>
      <w:r>
        <w:rPr/>
        <w:t xml:space="preserve">Mlékose při výrobě sýra musí nejdříve jemně pasterizovat, toznamená zahřát na 63 °C po dobu třiceti minut. Poté se zchladía očkuje se mléčnými kulturami, což je naprosto zásadnízáležitost.    </w:t>
      </w:r>
    </w:p>
    <w:p>
      <w:pPr/>
      <w:r>
        <w:rPr>
          <w:b w:val="1"/>
          <w:bCs w:val="1"/>
        </w:rPr>
        <w:t xml:space="preserve">StanislavZámečník, sýrař a farmář:</w:t>
      </w:r>
      <w:r>
        <w:rPr/>
        <w:t xml:space="preserve"> „Očkujese vlastně směsí kultur, to jenom takovou poznámku na okraj,vlastně ten vývoj toho sýru opravdu trval dva roky, než sevyšperkovalo ta směs těch kultur tak, aby to mělo tu chuť, takžeono to není nic jednoduchého.“</w:t>
      </w:r>
    </w:p>
    <w:p>
      <w:pPr/>
      <w:r>
        <w:rPr>
          <w:b w:val="1"/>
          <w:bCs w:val="1"/>
        </w:rPr>
        <w:t xml:space="preserve">Anketa,návštěvníci farmy:</w:t>
      </w:r>
      <w:r>
        <w:rPr/>
        <w:t xml:space="preserve"> „Daljsem si sýr, ten talíř jejich a bylo to vynikající. Jsem stárkaspokojený nad míru. U nás na Ostravě to není taková věc.“</w:t>
      </w:r>
    </w:p>
    <w:p>
      <w:pPr/>
      <w:r>
        <w:rPr/>
        <w:t xml:space="preserve">„Nosamozřejmě jsme přijeli na sýry, takže jsme měli talířs výběrem sýrů, hrozně nám chutnaly, hlavně ten kozí,takže jsme ho musei hned zakoupit a nadchly nás ty bylinky na tom,ty byly skvělý. Jsme tady poprvé, přijeli jsme až z Prahy.“</w:t>
      </w:r>
    </w:p>
    <w:p>
      <w:pPr/>
      <w:r>
        <w:rPr/>
        <w:t xml:space="preserve">„Jezdímesem pravidelně, vracíme se sem pořád, kupujeme si s sebou iprodukty i pro malé prcky bereme. Super, jsme spokojeni.“</w:t>
      </w:r>
    </w:p>
    <w:p>
      <w:pPr/>
      <w:r>
        <w:rPr/>
        <w:t xml:space="preserve">„Myjsme z Malé Morávky, bydlíme tady opodál a máme to tu mocrádi. Chodíme sem často a vždycky si tady nakoupíme, dáme sitady kafíčko, posedíme a pak zase jedeme domů. Nejradši tenkozí, my máme rádi tu kozí příchuť.“ </w:t>
      </w:r>
    </w:p>
    <w:p>
      <w:pPr/>
      <w:r>
        <w:rPr/>
        <w:t xml:space="preserve">Mlékona výrobu sýrů získávají Zámečníkovi z vlastníhochovu. Chovají čtyři krávy plemena Jerseya dvacet pět hnědých krátkosrstých koz. Tato plemena dávajímléka sice méně, zato jeho kvalita je vysoká.</w:t>
      </w:r>
    </w:p>
    <w:p>
      <w:pPr/>
      <w:r>
        <w:rPr>
          <w:b w:val="1"/>
          <w:bCs w:val="1"/>
        </w:rPr>
        <w:t xml:space="preserve">StanislavZámečník, sýrař a farmář: </w:t>
      </w:r>
      <w:r>
        <w:rPr/>
        <w:t xml:space="preserve">„Tomléko má tu výhodu, že má velký obsah tuku a bílkovin.V podstatě my máme tučnost mléka, když jsou krávy napastvě v létě 7 procent, bílkovina je také dvakrát vyšší. Jeto mléko, které je vlastně předurčené k tomu, aby bylojako surovina pro kvalitní tučné sýry.“</w:t>
      </w:r>
    </w:p>
    <w:p>
      <w:pPr/>
      <w:r>
        <w:rPr/>
        <w:t xml:space="preserve">Důležitéje rovněž balení sýrů. U Stromovouse používají tynemodernější technologie.</w:t>
      </w:r>
    </w:p>
    <w:p>
      <w:pPr/>
      <w:r>
        <w:rPr>
          <w:b w:val="1"/>
          <w:bCs w:val="1"/>
        </w:rPr>
        <w:t xml:space="preserve">StanislavZámečník, sýrař a farmář: </w:t>
      </w:r>
      <w:r>
        <w:rPr/>
        <w:t xml:space="preserve">„Jeto v podstatě nanotechnologie, kdy ten sýr vlastně pouštíven, ale nepouští dovnitř, takže on je vlastně hygienickyzabalený, ale zároveň dýchá. Tady na tomto případu je vidět,že plast je geniální surovina a nemůže za to, že ji lidé neumípoužívat.“ </w:t>
      </w:r>
    </w:p>
    <w:p>
      <w:pPr/>
      <w:r>
        <w:rPr/>
        <w:t xml:space="preserve">Proděti pořádají U Stromovouse exkurze. Jejich součástí je inaučná stezka Zdraví a příroda. Seznámí se na ní třebas historií pastevectví v Jeseníkách, mohou si projítchodník bosých nohou a získat další vědomosti. </w:t>
      </w:r>
    </w:p>
    <w:p>
      <w:pPr/>
      <w:r>
        <w:rPr>
          <w:b w:val="1"/>
          <w:bCs w:val="1"/>
        </w:rPr>
        <w:t xml:space="preserve">Valerie Zámečníková, farmářka: </w:t>
      </w:r>
      <w:r>
        <w:rPr/>
        <w:t xml:space="preserve">„Totoje vlastně hmyzí hotel a tady vlastně můžeme pozorovat hmyzáky,jak se tady zabydlují. Je to nové, takže oni se teprve zabydlují,blanokřídlí, včelky samotářky, různý hmyz. Děti tady mohoupozorovat přírodu na vlastní oči.“</w:t>
      </w:r>
    </w:p>
    <w:p>
      <w:pPr/>
      <w:r>
        <w:rPr/>
        <w:t xml:space="preserve">Nafarmě se děti mohou také přesvědčit, co obnáší prácesedláka. Není žádná procházka růžovou zahradou.</w:t>
      </w:r>
    </w:p>
    <w:p>
      <w:pPr/>
      <w:r>
        <w:rPr>
          <w:b w:val="1"/>
          <w:bCs w:val="1"/>
        </w:rPr>
        <w:t xml:space="preserve">ValerieZámečníková, farmářka: </w:t>
      </w:r>
      <w:r>
        <w:rPr/>
        <w:t xml:space="preserve">„Dětisi můžou zkusit být chvilku tím farmářem, zkusit si podojit,jak je to těžké podojit krávu. Takhle si můžou zkusit, sednouta podojit.“ </w:t>
      </w:r>
    </w:p>
    <w:p>
      <w:pPr/>
      <w:r>
        <w:rPr/>
        <w:t xml:space="preserve">FarmaU Stromovouse byla, je a bude rodinným podnikem. O náboru novýchzaměstnanců a rozšíření výroby Zámečníkovi neuvažuj.  </w:t>
      </w:r>
    </w:p>
    <w:p>
      <w:pPr/>
      <w:r>
        <w:rPr/>
        <w:t xml:space="preserve">---</w:t>
      </w:r>
    </w:p>
    <w:p>
      <w:pPr/>
      <w:r>
        <w:rPr>
          <w:b w:val="1"/>
          <w:bCs w:val="1"/>
        </w:rPr>
        <w:t xml:space="preserve">Hřebeny Jeseníků proběhl Jesenický maraton</w:t>
      </w:r>
    </w:p>
    <w:p>
      <w:pPr/>
      <w:r>
        <w:rPr>
          <w:b w:val="1"/>
          <w:bCs w:val="1"/>
        </w:rPr>
        <w:t xml:space="preserve">42 kilometrů, 1800 metrů převýšení, náročné horské terény. To jsou znaky Jesenického maratonu, náročného horského běhu, který se konal v Jeseníkách. Jelikož šlo současně o nominační závod na Mistrovství světa, účastnila se ho celá česká běžecká špička.</w:t>
      </w:r>
    </w:p>
    <w:p>
      <w:pPr/>
      <w:r>
        <w:rPr/>
        <w:t xml:space="preserve">Pohřebenech Jeseníků proběhly vlastně dva závody – maraton apůlmaraton. Běžci tak pomyslně spojili dva kraje – Olomoucký aMoravskoslezský. Běh totiž probíhal hranicemi obou krajů. Aúčast byla obrovská.  </w:t>
      </w:r>
    </w:p>
    <w:p>
      <w:pPr/>
      <w:r>
        <w:rPr>
          <w:b w:val="1"/>
          <w:bCs w:val="1"/>
        </w:rPr>
        <w:t xml:space="preserve">TomášHolas, ředitel závodu: </w:t>
      </w:r>
      <w:r>
        <w:rPr/>
        <w:t xml:space="preserve">„Máme přihlášených kolem 350závodníků na Maraton, bude to velký závod, jeden z největšíchzávodů v ČR. Přijeli závodníci z celé republiky ale máme tadyi Poláky, Slováky.“</w:t>
      </w:r>
    </w:p>
    <w:p>
      <w:pPr/>
      <w:r>
        <w:rPr>
          <w:b w:val="1"/>
          <w:bCs w:val="1"/>
        </w:rPr>
        <w:t xml:space="preserve">Anketa, maratonci před  závodem:</w:t>
      </w:r>
      <w:r>
        <w:rPr/>
        <w:t xml:space="preserve"> „Myjsme přijeli z Olomouce a těšíme, jdeme si to užít.“</w:t>
      </w:r>
    </w:p>
    <w:p>
      <w:pPr/>
      <w:r>
        <w:rPr/>
        <w:t xml:space="preserve">„Těšímse, byli jsme tady vloni poprvé a zalíbíla se nám ta trať.“</w:t>
      </w:r>
    </w:p>
    <w:p>
      <w:pPr/>
      <w:r>
        <w:rPr/>
        <w:t xml:space="preserve">„Myslímse, že bude nejhorší ten Šerák ale je ze začátku tak se todá.“ </w:t>
      </w:r>
    </w:p>
    <w:p>
      <w:pPr/>
      <w:r>
        <w:rPr/>
        <w:t xml:space="preserve">Maratonodstartoval u lanovky na Ramzové, půlmaraton pak na Červenohorskémsedle. Cílem obou běhů bylo horské sedlo na Skřítku. Horskýmaraton byl extrémně náročný. Na závodníky čekal hned na úvodnejtěžší výběh na Šerák. Byli si toho vědomi všichni běžci.O náročnosti svědčilo také odstoupení téměř tří desítekběžců během závodu.</w:t>
      </w:r>
    </w:p>
    <w:p>
      <w:pPr/>
      <w:r>
        <w:rPr>
          <w:b w:val="1"/>
          <w:bCs w:val="1"/>
        </w:rPr>
        <w:t xml:space="preserve">JiříČípa, loňský vítěz závodu:</w:t>
      </w:r>
      <w:r>
        <w:rPr/>
        <w:t xml:space="preserve"> „Hlavně nepřepálit začátekvýběhem na Šerák a pak se uvidí jak se to rozběhne.“</w:t>
      </w:r>
    </w:p>
    <w:p>
      <w:pPr/>
      <w:r>
        <w:rPr/>
        <w:t xml:space="preserve">Natrati běhu bylo několik občerstvovacích stanic, mezi nimi stanicena Ovčárně před výběhem na Petrovy kameny a stanice naČervenohorském sedle. Jiří Čípa naplnil očekávání své itrenérů. Zvítězil v čase tři hodiny 8 minut a společně sDavidem Pelíškem vedli celé pole závodníků od startu až docíle.</w:t>
      </w:r>
    </w:p>
    <w:p>
      <w:pPr/>
      <w:r>
        <w:rPr>
          <w:b w:val="1"/>
          <w:bCs w:val="1"/>
        </w:rPr>
        <w:t xml:space="preserve">JiříČípa, vítěz maratonu: </w:t>
      </w:r>
      <w:r>
        <w:rPr/>
        <w:t xml:space="preserve">„Tak jak jsem si na začátku myslel, žeto bude v pohodě ale to počasí, dneska bylo docela teplo, takžeto dalo zabrat.“</w:t>
      </w:r>
    </w:p>
    <w:p>
      <w:pPr/>
      <w:r>
        <w:rPr/>
        <w:t xml:space="preserve">Prvnídva v muži i dvě ženy získali přímou nominaci na MS naLanzarote, které se poběží v listopadu. O nominaci dalšíchrozhodne trenér české reprezentace. Maratontedy vyhrál Jiří Čípa před Davidem Pelíškem a RobertemKrupičkou. Mezi ženami byl nejlepší Lucie Maršánová předMagdou Horkou a Petrou Pastorovou. Půlmaraton vyhrál Andej Paulen,z žen byla nejrychlejší Jitka Špičáková.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28-08-2020-17-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2026-07-20T03:59:02+02:00</dcterms:created>
  <dcterms:modified xsi:type="dcterms:W3CDTF">2026-07-20T03:59:02+02:00</dcterms:modified>
</cp:coreProperties>
</file>

<file path=docProps/custom.xml><?xml version="1.0" encoding="utf-8"?>
<Properties xmlns="http://schemas.openxmlformats.org/officeDocument/2006/custom-properties" xmlns:vt="http://schemas.openxmlformats.org/officeDocument/2006/docPropsVTypes"/>
</file>