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Studénka 1. září přivítala přes 70 prvňáků</w:t>
      </w:r>
    </w:p>
    <w:p>
      <w:pPr/>
      <w:r>
        <w:rPr>
          <w:b w:val="1"/>
          <w:bCs w:val="1"/>
        </w:rPr>
        <w:t xml:space="preserve">Slavnostním přivítáním zahájila nový školní rok základní škola Butovická. V doprovodu hymny přivítali všechny žáky a především prvňáky, kteří na svůj první školní den určitě jen tak nezapomenou.</w:t>
      </w:r>
    </w:p>
    <w:p>
      <w:pPr/>
      <w:r>
        <w:rPr>
          <w:b w:val="1"/>
          <w:bCs w:val="1"/>
          <w:i w:val="1"/>
          <w:iCs w:val="1"/>
        </w:rPr>
        <w:t xml:space="preserve">Aranka Hotváthová, ředitelka ZŠ Butovická: </w:t>
      </w:r>
      <w:r>
        <w:rPr>
          <w:i w:val="1"/>
          <w:iCs w:val="1"/>
        </w:rPr>
        <w:t xml:space="preserve">„Dnešní den nám vyšel moc dobře, jsem ráda, že takto dopadl, a že jsme se tady mohli všichni v tomto novém školním roce setkat. Doufám, že nám proběhne ve zdraví a v pohodě, a že už nás nic nezastraší a nic neohrozí. Před školou jsme měli slavnostní zahájení školního roku, kde žáci devátých tříd vyvěsili za fanfár a hymny vlajku České republiky a vlajku Studénky a slavnostně jsme přivítali nový školní rok 2020/2021.“</w:t>
      </w:r>
    </w:p>
    <w:p>
      <w:pPr/>
      <w:r>
        <w:rPr/>
        <w:t xml:space="preserve">Po slavnostní ceremonii byli slavnostně přivítáni i žáci prvních ročníků. Spolu s paní ředitelkou a učitelkou je jejich premiérovým dnem doprovázel i starosta Studénky, který všem dětem popřál jen to nejlepší.</w:t>
      </w:r>
    </w:p>
    <w:p>
      <w:pPr/>
      <w:r>
        <w:rPr>
          <w:b w:val="1"/>
          <w:bCs w:val="1"/>
          <w:i w:val="1"/>
          <w:iCs w:val="1"/>
        </w:rPr>
        <w:t xml:space="preserve">Libor Slavík, starosta Studénky: </w:t>
      </w:r>
      <w:r>
        <w:rPr>
          <w:i w:val="1"/>
          <w:iCs w:val="1"/>
        </w:rPr>
        <w:t xml:space="preserve">„Všichni prvňáčci jsou dnes velmi šikovní, nikdo z nich se nebojí nastoupit do první třídy, takže já jsem rád, že tady do základní školy Butovická nastoupilo 20 prvňáčků, respektive teď jsme zjistili, že 19. Paní ředitelka samozřejmě bude zjišťovat proč jeden ze zapsaných nedorazil. Všem přeji ať se jim ve škole líbí, ať se jim ve škole daří, aby měli, pokud možno, samé jedničky, a aby neměli ze školy strach. A samozřejmě všechno nejlepší.“</w:t>
      </w:r>
    </w:p>
    <w:p>
      <w:pPr/>
      <w:r>
        <w:rPr/>
        <w:t xml:space="preserve">Do základní školy Sjednocení dorazilo o několik prvňáků víc. Otevřeny byly tři třídy. Klasická, logopedická a také třída pro děti s postižením.</w:t>
      </w:r>
    </w:p>
    <w:p>
      <w:pPr/>
      <w:r>
        <w:rPr>
          <w:b w:val="1"/>
          <w:bCs w:val="1"/>
          <w:i w:val="1"/>
          <w:iCs w:val="1"/>
        </w:rPr>
        <w:t xml:space="preserve">Jana Mantheeová, ředitelka ZŠ Sjednocení: </w:t>
      </w:r>
      <w:r>
        <w:rPr>
          <w:i w:val="1"/>
          <w:iCs w:val="1"/>
        </w:rPr>
        <w:t xml:space="preserve">„Dnes jsme měli slavnostní zahájení v kreslírně pro dvě třídy. První třída klasické základní školy má 17 dětí, třída logopedická má 7 dětí, tedy 24 prvňáčků. Plus dvě děti, ty nebyly na slavnostním zahájení, ty jsou v základní škole speciální.“</w:t>
      </w:r>
    </w:p>
    <w:p>
      <w:pPr/>
      <w:r>
        <w:rPr/>
        <w:t xml:space="preserve">Jako poslední, v 9 hodin dopoledne, přivítali prvňáky také na základní škole Františka kardinála Tomáška. Tam se nováčků ujali deváťáci, jak je na škole tradicí.</w:t>
      </w:r>
    </w:p>
    <w:p>
      <w:pPr/>
      <w:r>
        <w:rPr>
          <w:b w:val="1"/>
          <w:bCs w:val="1"/>
          <w:i w:val="1"/>
          <w:iCs w:val="1"/>
        </w:rPr>
        <w:t xml:space="preserve">Milan Stiller, ředitel ZŠ FKT: </w:t>
      </w:r>
      <w:r>
        <w:rPr>
          <w:i w:val="1"/>
          <w:iCs w:val="1"/>
        </w:rPr>
        <w:t xml:space="preserve">„Do prvního ročníku nám nastoupilo 35 prvňáčků, kteří jsou rozděleni do dvou tříd. Ve venkovní učebně proběhlo slavnostní zahájení, děti byly slavnostně pasovány na žáky prvního ročníku a k tomu jim pomáhali žáci devátého ročníku, kteří se budou starat a pomáhat, aby první školní rok proběhl bez problémů a umožní jim snazší vstup do školního období.“</w:t>
      </w:r>
    </w:p>
    <w:p>
      <w:pPr/>
      <w:r>
        <w:rPr/>
        <w:t xml:space="preserve">Celkově tedy do školních lavic usedlo přes 70 prvňáků. S vybavenou aktovkou se teď budou učit psát a počítat.</w:t>
      </w:r>
    </w:p>
    <w:p>
      <w:pPr/>
      <w:r>
        <w:rPr/>
        <w:t xml:space="preserve">---</w:t>
      </w:r>
    </w:p>
    <w:p>
      <w:pPr/>
      <w:r>
        <w:rPr>
          <w:b w:val="1"/>
          <w:bCs w:val="1"/>
        </w:rPr>
        <w:t xml:space="preserve">Cyklisté si musí na novou cyklostezku ještě počkat</w:t>
      </w:r>
    </w:p>
    <w:p>
      <w:pPr/>
      <w:r>
        <w:rPr>
          <w:b w:val="1"/>
          <w:bCs w:val="1"/>
        </w:rPr>
        <w:t xml:space="preserve">Původní termín dokončení stavby cyklostezky ve Studénce byl posunut. Plánované dokončení na konci srpna se kvůli dešťům, které podmočily podloží, a také kvůli celkovému stavu půdy, muselo odložit.</w:t>
      </w:r>
    </w:p>
    <w:p>
      <w:pPr/>
      <w:r>
        <w:rPr>
          <w:b w:val="1"/>
          <w:bCs w:val="1"/>
          <w:i w:val="1"/>
          <w:iCs w:val="1"/>
        </w:rPr>
        <w:t xml:space="preserve">Radmila Nováková, vedoucí odboru SŘÚPaR: </w:t>
      </w:r>
      <w:r>
        <w:rPr>
          <w:i w:val="1"/>
          <w:iCs w:val="1"/>
        </w:rPr>
        <w:t xml:space="preserve">„Práce na cyklostezce byly zahájeny později než firma deklarovala, ale upravili harmonogram tak, aby původní termín, který vyplýval ze smlouvy o dílo 31.8. stíhali. V okamžiku, kdy začali zaměřovat patu svahu a hranici pozemku se bohužel zjistilo, že projektová dokumentace neodpovídá zcela tomu, co v terénu chceme provést.“</w:t>
      </w:r>
    </w:p>
    <w:p>
      <w:pPr/>
      <w:r>
        <w:rPr/>
        <w:t xml:space="preserve">Aspektů k posunutí původního termínu bylo několik. </w:t>
      </w:r>
    </w:p>
    <w:p>
      <w:pPr/>
      <w:r>
        <w:rPr>
          <w:b w:val="1"/>
          <w:bCs w:val="1"/>
          <w:i w:val="1"/>
          <w:iCs w:val="1"/>
        </w:rPr>
        <w:t xml:space="preserve">Radmila Nováková, vedoucí odboru SŘÚPaR:</w:t>
      </w:r>
      <w:r>
        <w:rPr>
          <w:i w:val="1"/>
          <w:iCs w:val="1"/>
        </w:rPr>
        <w:t xml:space="preserve"> „Došlo ke kolizi – hranice pozemku, pata svahu a zvodnělá vrstva, která souvisí s odtokem, nebo spíše s příkopou, která odvodňuje silnici. Upravovala se projektová dokumentace, v souladu a spolupráce se zhotovitelem můžu dnes konstatovat, že máme projednaný a uzavřený dodatek ke smlouvě.“</w:t>
      </w:r>
    </w:p>
    <w:p>
      <w:pPr/>
      <w:r>
        <w:rPr/>
        <w:t xml:space="preserve">S uzavřeným dodatkem se zvedla i celková cena. Nemalou vinu na tom nese i fakt, že stavba několik měsíců stála a některé práce se musely opakovat.</w:t>
      </w:r>
    </w:p>
    <w:p>
      <w:pPr/>
      <w:r>
        <w:rPr>
          <w:b w:val="1"/>
          <w:bCs w:val="1"/>
          <w:i w:val="1"/>
          <w:iCs w:val="1"/>
        </w:rPr>
        <w:t xml:space="preserve">Radmila Nováková, vedoucí odboru SŘÚPaR:</w:t>
      </w:r>
      <w:r>
        <w:rPr>
          <w:i w:val="1"/>
          <w:iCs w:val="1"/>
        </w:rPr>
        <w:t xml:space="preserve">„Dodatkem byla navýšena i cena. Navýšení ceny souvisí jednak s tím, že nám stavba dva roky stála, takže jsme bohužel museli strhnout vrchní vrstvu vzrostlé zeleně, která na patě svahu a na tom, co původní zhotovitel rozpracoval, vyrostla na celém území stavby.“</w:t>
      </w:r>
    </w:p>
    <w:p>
      <w:pPr/>
      <w:r>
        <w:rPr/>
        <w:t xml:space="preserve">Dalším problémem souvisejícím s navýšením celkové ceny se stal i samotný terén. Na některých místech se musí upravit, a to s sebou nese i zvýšení ceny.</w:t>
      </w:r>
    </w:p>
    <w:p>
      <w:pPr/>
      <w:r>
        <w:rPr>
          <w:b w:val="1"/>
          <w:bCs w:val="1"/>
          <w:i w:val="1"/>
          <w:iCs w:val="1"/>
        </w:rPr>
        <w:t xml:space="preserve">Radmila Nováková, vedoucí odboru SŘÚPaR</w:t>
      </w:r>
      <w:r>
        <w:rPr>
          <w:i w:val="1"/>
          <w:iCs w:val="1"/>
        </w:rPr>
        <w:t xml:space="preserve">: „Dále tím, že se upravila projektová dokumentace, tak budeme zvedat svah do většího sklonu, museli jsme staticky stabilizovat svah tím, že se navrhlo řešení uložení do geomříží po zhruba asi čtyřiceti centimetrech. Tato úprava si celkově vyžádala navýšení ceny asi o 2 milióny 80 tisíc bez DPH.“</w:t>
      </w:r>
    </w:p>
    <w:p>
      <w:pPr/>
      <w:r>
        <w:rPr/>
        <w:t xml:space="preserve">Nově budovaná stezka bude až na mostní konstrukce široká dva metry a její celková délka bude 770 metrů.</w:t>
      </w:r>
    </w:p>
    <w:p>
      <w:pPr/>
      <w:r>
        <w:rPr/>
        <w:t xml:space="preserve">---</w:t>
      </w:r>
    </w:p>
    <w:p>
      <w:pPr/>
      <w:r>
        <w:rPr>
          <w:b w:val="1"/>
          <w:bCs w:val="1"/>
        </w:rPr>
        <w:t xml:space="preserve">Nový kontejner ve městě pohání solární energie</w:t>
      </w:r>
    </w:p>
    <w:p>
      <w:pPr/>
      <w:r>
        <w:rPr>
          <w:b w:val="1"/>
          <w:bCs w:val="1"/>
        </w:rPr>
        <w:t xml:space="preserve">Novinkou pro občany města Studénky se staly nové, moderní kontejnery. Do těch je možné umístit oděvy, obuv, hračky, a dokonce i knihy.</w:t>
      </w:r>
    </w:p>
    <w:p>
      <w:pPr/>
      <w:r>
        <w:rPr>
          <w:b w:val="1"/>
          <w:bCs w:val="1"/>
          <w:i w:val="1"/>
          <w:iCs w:val="1"/>
        </w:rPr>
        <w:t xml:space="preserve">Milan Kyjovský, vedoucí odboru MHÚM: </w:t>
      </w:r>
      <w:r>
        <w:rPr>
          <w:i w:val="1"/>
          <w:iCs w:val="1"/>
        </w:rPr>
        <w:t xml:space="preserve">„Právě stojíme u takzvaných chytrých tučňáků, to jsou nejnovější sběrné kontejnery na oděvy. Je to pilotní program, ve městě máme umístěn pouze jedno takovéto sběrné místo s těmito moderními tučňáky.“</w:t>
      </w:r>
    </w:p>
    <w:p>
      <w:pPr/>
      <w:r>
        <w:rPr/>
        <w:t xml:space="preserve">Na kontejnery, do kterých je možné umístit oděvy, byli studéňáci zvykli už řadu let. Hlavní novinkou jsou výdejné boxy.</w:t>
      </w:r>
    </w:p>
    <w:p>
      <w:pPr/>
      <w:r>
        <w:rPr>
          <w:b w:val="1"/>
          <w:bCs w:val="1"/>
          <w:i w:val="1"/>
          <w:iCs w:val="1"/>
        </w:rPr>
        <w:t xml:space="preserve">Milan Kyjovský, vedoucí odboru MHÚM: </w:t>
      </w:r>
      <w:r>
        <w:rPr>
          <w:i w:val="1"/>
          <w:iCs w:val="1"/>
        </w:rPr>
        <w:t xml:space="preserve">„Když se na něj podíváme, tak jsou to dva kontejnery. Jeden je klasický, který jsme měli i předtím, klasicky do něj vkládáme nepotřebné oděvy, kterých se hodláme zbavit. Druhý pak slouží k tomu, že je někomu líto, že vyhazuje v podstatě ještě pěkné věci, ale už je nevynosí. Díky těmto boxům si je můžeme vyzvednout kdykoli.“</w:t>
      </w:r>
    </w:p>
    <w:p>
      <w:pPr/>
      <w:r>
        <w:rPr/>
        <w:t xml:space="preserve">Kontejnery jsou mimo svou běžnou funkci vybaveny i moderní technologií. Ta včetně kamery a ledkového osvětlení přináší i další, zajímavé funkce.</w:t>
      </w:r>
    </w:p>
    <w:p>
      <w:pPr/>
      <w:r>
        <w:rPr>
          <w:b w:val="1"/>
          <w:bCs w:val="1"/>
          <w:i w:val="1"/>
          <w:iCs w:val="1"/>
        </w:rPr>
        <w:t xml:space="preserve">Milan Kyjovský, vedoucí odboru MHÚM: </w:t>
      </w:r>
      <w:r>
        <w:rPr>
          <w:i w:val="1"/>
          <w:iCs w:val="1"/>
        </w:rPr>
        <w:t xml:space="preserve">„Tyto moderní kontejnery jsou vybaveny solárními panely, fungují samostatně, nejsou připojeny na žádnou elektrickou síť. V noci pěkně svítí, měří dokonce teplotu, vlhkost vzduchu, prašnost. To jsou informace, jak společnost slíbila, je schopná nám je poskytovat.“</w:t>
      </w:r>
    </w:p>
    <w:p>
      <w:pPr/>
      <w:r>
        <w:rPr/>
        <w:t xml:space="preserve">Nové, moderní kontejnery, jsou začínajícím projektem, do kterého byla vybrána i Studénka.</w:t>
      </w:r>
    </w:p>
    <w:p>
      <w:pPr/>
      <w:r>
        <w:rPr>
          <w:b w:val="1"/>
          <w:bCs w:val="1"/>
          <w:i w:val="1"/>
          <w:iCs w:val="1"/>
        </w:rPr>
        <w:t xml:space="preserve">Milan Kyjovský, vedoucí odboru MHÚM: </w:t>
      </w:r>
      <w:r>
        <w:rPr>
          <w:i w:val="1"/>
          <w:iCs w:val="1"/>
        </w:rPr>
        <w:t xml:space="preserve">„Tyto kontejnery nám společnost poskytla jako prvotní, pilotní, projekt, město se žádným způsobem finančně nepodílelo. Tento kontejner máme zatím vyměněn jen jeden, ty ostatní zůstávají na svých místech.“</w:t>
      </w:r>
    </w:p>
    <w:p>
      <w:pPr/>
      <w:r>
        <w:rPr/>
        <w:t xml:space="preserve">Nesmírnou výhodou nových kontejnerů je, že je poskytovatelská společnost bude vyvážet minimálně jednou týdně.</w:t>
      </w:r>
    </w:p>
    <w:p>
      <w:pPr/>
      <w:r>
        <w:rPr>
          <w:b w:val="1"/>
          <w:bCs w:val="1"/>
          <w:i w:val="1"/>
          <w:iCs w:val="1"/>
        </w:rPr>
        <w:t xml:space="preserve">Milan Kyjovský, vedoucí odboru MHÚM: </w:t>
      </w:r>
      <w:r>
        <w:rPr>
          <w:i w:val="1"/>
          <w:iCs w:val="1"/>
        </w:rPr>
        <w:t xml:space="preserve">„Obrovskou výhodou pro město je, že díky těmto boxům, budou vyváženy minimálně jednou za 7 dní. Do dnes byl vývoz jen zhruba jednou za 10 dnů a v době korona krize to bylo komplikovanější.“</w:t>
      </w:r>
    </w:p>
    <w:p>
      <w:pPr/>
      <w:r>
        <w:rPr/>
        <w:t xml:space="preserve">Moderní kontejner určený pro oděvy je ve Studénce zatím pouze jeden. Nalezneme je u kontejnerového stání u obchodního domu Kotvice. Další, ty původní pak u Dělnického domu, Na obecním, a samozřejmě také ve sběrném dvoře.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4-09-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2026-06-19T15:02:56+02:00</dcterms:created>
  <dcterms:modified xsi:type="dcterms:W3CDTF">2026-06-19T15:02:56+02:00</dcterms:modified>
</cp:coreProperties>
</file>

<file path=docProps/custom.xml><?xml version="1.0" encoding="utf-8"?>
<Properties xmlns="http://schemas.openxmlformats.org/officeDocument/2006/custom-properties" xmlns:vt="http://schemas.openxmlformats.org/officeDocument/2006/docPropsVTypes"/>
</file>