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Práce v atriu pokračují, měly by skončit v termínu</w:t>
      </w:r>
    </w:p>
    <w:p>
      <w:pPr/>
      <w:r>
        <w:rPr>
          <w:b w:val="1"/>
          <w:bCs w:val="1"/>
        </w:rPr>
        <w:t xml:space="preserve">Atrium základní školy Komenského 66 se mění v zónu relaxace a odpočinku. Nejrušnější stavební zásahy tu měly proběhnout během prázdnin, nicméně firma práce v srpnu kvůli nedostatku dělníků zastavila. Teď v září těžká technika školáky vyrušuje.</w:t>
      </w:r>
    </w:p>
    <w:p>
      <w:pPr/>
      <w:r>
        <w:rPr/>
        <w:t xml:space="preserve">Velkorysý projekt mění původní rozpraskané asfaltovo-betonové plochy v atriu Základní školy Komenského 66 v prostředí vhodné pro hru a relaxaci. Rušné stavební práce, které měly proběhnout především během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Využívat budou tyto prostory v rámci výuky i družiny.  </w:t>
      </w:r>
    </w:p>
    <w:p>
      <w:pPr/>
      <w:r>
        <w:rPr>
          <w:b w:val="1"/>
          <w:bCs w:val="1"/>
        </w:rPr>
        <w:t xml:space="preserve">Ondřej Syrovátka (SZ), 2. místostarosta Nového Jičína: </w:t>
      </w:r>
      <w:r>
        <w:rPr/>
        <w:t xml:space="preserve">“Atrium, jak vypadalo dříve, bylo hodně dlouho neutěšené. Byla to taková částečně betonová, částečně travnatá plocha, kde ale ten trávník byl poměrně chudý, takže si zasloužilo rekonstrukci.”  </w:t>
      </w:r>
    </w:p>
    <w:p>
      <w:pPr/>
      <w:r>
        <w:rPr>
          <w:b w:val="1"/>
          <w:bCs w:val="1"/>
        </w:rPr>
        <w:t xml:space="preserve">Pavla Konečná, zpracovatelka projektu: </w:t>
      </w:r>
      <w:r>
        <w:rPr/>
        <w:t xml:space="preserve">“Myslím, že jsme našly hezkou společnou cestu s paní ředitelkou. Záměr nás obou byl, aby děti, které žijí převážně ve městě, se tak trošku vrátily do přírody, do vesnice, do těch přírodních materiálů. Takže jsme hodně volili dřevo, štěrk, aby tady bylo hodně trávy a zeleně.”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atria budou zelené plochy a vysázené už vzrostlé stromy. Všechny práce mají být hotovy do konce listopadu. </w:t>
      </w:r>
    </w:p>
    <w:p>
      <w:pPr/>
      <w:r>
        <w:rPr/>
        <w:t xml:space="preserve">---</w:t>
      </w:r>
    </w:p>
    <w:p>
      <w:pPr/>
      <w:r>
        <w:rPr>
          <w:b w:val="1"/>
          <w:bCs w:val="1"/>
        </w:rPr>
        <w:t xml:space="preserve">Cirkutvůrna propojila pohyb a divadelní dílnu</w:t>
      </w:r>
    </w:p>
    <w:p>
      <w:pPr/>
      <w:r>
        <w:rPr>
          <w:b w:val="1"/>
          <w:bCs w:val="1"/>
        </w:rPr>
        <w:t xml:space="preserve">Městské kulturní středisko ještě na poslední chvíli doplnilo letní program a nabídlo dětem aktivní workshop s pohybem. Výsledkem byla cirkusová akrobacie spojená s divadelním představením a dalšími aktivitami.</w:t>
      </w:r>
    </w:p>
    <w:p>
      <w:pPr/>
      <w:r>
        <w:rPr/>
        <w:t xml:space="preserve">Pohádková Cirkutvůrna zaplnila v září ještě naposledy během letošního léta zahradu Nového Slunce, která se stala hlavním dějištěm venkovních programů městského kulturního střediska. Zabavit měla děti, které se díky nekonání jiných aktivit mohly cítit o podobné rozptýlení ochuzeny. </w:t>
      </w:r>
    </w:p>
    <w:p>
      <w:pPr/>
      <w:r>
        <w:rPr>
          <w:b w:val="1"/>
          <w:bCs w:val="1"/>
        </w:rPr>
        <w:t xml:space="preserve">Iva Pollaková, ředitelka MKS Nový Jičín: </w:t>
      </w:r>
      <w:r>
        <w:rPr/>
        <w:t xml:space="preserve">“Jelikož jsme v letošním roce nemohli uspořádat ani divadelní dílnu, která je zaměřena na děti, tak jsem se rozhodli, že uspořádáme odpoledne pro děti.” </w:t>
      </w:r>
    </w:p>
    <w:p>
      <w:pPr/>
      <w:r>
        <w:rPr/>
        <w:t xml:space="preserve">Duší Cirkutvůrny bylo Circus! Dance Studio se svými workshopy. </w:t>
      </w:r>
    </w:p>
    <w:p>
      <w:pPr/>
      <w:r>
        <w:rPr>
          <w:b w:val="1"/>
          <w:bCs w:val="1"/>
        </w:rPr>
        <w:t xml:space="preserve">Eva Glogarová, Circus! Dance Studio: </w:t>
      </w:r>
      <w:r>
        <w:rPr/>
        <w:t xml:space="preserve">“Přišli jsme s novým typem akce,  kdy nás napadlo, že by děti mohly přijít ven zacvičit si s tím, že když přijdou na klasický workshop jakéhokoliv cvičení, tak se něco naučí a konec, tak nás napadlo ten workshop s cvičením propojit do divadelní formy. Takže za 45 minut se tu zkusí něco naučit a předvedou to rodičům.”  </w:t>
      </w:r>
    </w:p>
    <w:p>
      <w:pPr/>
      <w:r>
        <w:rPr/>
        <w:t xml:space="preserve">Další atrakce přidalo městské kulturní středisko - děti si mohly vytvořit placku s vlastním obrázkem, navštívit pohádkový fotokoutek a nechat si udělat barevné tetování.</w:t>
      </w:r>
    </w:p>
    <w:p>
      <w:pPr/>
      <w:r>
        <w:rPr>
          <w:b w:val="1"/>
          <w:bCs w:val="1"/>
        </w:rPr>
        <w:t xml:space="preserve">Radmila Grofová, knihovnice dětského oddělení: </w:t>
      </w:r>
      <w:r>
        <w:rPr/>
        <w:t xml:space="preserve">“Je tady paní, která krásně maluje. snaží se, aby každé dítě mělo nějaký klenot, takže jsou to především květinové vzory.”  </w:t>
      </w:r>
    </w:p>
    <w:p>
      <w:pPr/>
      <w:r>
        <w:rPr>
          <w:b w:val="1"/>
          <w:bCs w:val="1"/>
        </w:rPr>
        <w:t xml:space="preserve">účastník akce: </w:t>
      </w:r>
      <w:r>
        <w:rPr/>
        <w:t xml:space="preserve">“Trénovala jsem na kruhu, nechala jsem si namalovat tetování na nohu a udělala jsem si odznáček.”</w:t>
      </w:r>
    </w:p>
    <w:p>
      <w:pPr/>
      <w:r>
        <w:rPr>
          <w:b w:val="1"/>
          <w:bCs w:val="1"/>
        </w:rPr>
        <w:t xml:space="preserve">účastník akce: </w:t>
      </w:r>
      <w:r>
        <w:rPr/>
        <w:t xml:space="preserve"> “Na tvář jsem si nechala namalovat kytičky.” </w:t>
      </w:r>
    </w:p>
    <w:p>
      <w:pPr/>
      <w:r>
        <w:rPr/>
        <w:t xml:space="preserve">Finále programu doplnily dva koncerty - pro děti zahráli Maxíci a pro rodiče rocková kapela.</w:t>
      </w:r>
    </w:p>
    <w:p>
      <w:pPr/>
      <w:r>
        <w:rPr>
          <w:b w:val="1"/>
          <w:bCs w:val="1"/>
        </w:rPr>
        <w:t xml:space="preserve">Iva Pollaková, ředitelka MKS Nový Jičín: </w:t>
      </w:r>
      <w:r>
        <w:rPr/>
        <w:t xml:space="preserve">“Když už tady budou rodiny, tak jsme toho využili, že program bude pokračovat  i pro dospělé, takže večer tady bude revival Lucie.” </w:t>
      </w:r>
    </w:p>
    <w:p>
      <w:pPr/>
      <w:r>
        <w:rPr/>
        <w:t xml:space="preserve">Po Novojičínském kulturním létě teď organizátoři začínají s přípravou další vlny venkovních programů, které, jak doufají, doprovodí Adventní jarmark. </w:t>
      </w:r>
    </w:p>
    <w:p>
      <w:pPr/>
      <w:r>
        <w:rPr/>
        <w:t xml:space="preserve">---</w:t>
      </w:r>
    </w:p>
    <w:p>
      <w:pPr/>
      <w:r>
        <w:rPr>
          <w:b w:val="1"/>
          <w:bCs w:val="1"/>
        </w:rPr>
        <w:t xml:space="preserve">Během 15 let posbírali ceny a poznali Rudolfinum</w:t>
      </w:r>
    </w:p>
    <w:p>
      <w:pPr/>
      <w:r>
        <w:rPr>
          <w:b w:val="1"/>
          <w:bCs w:val="1"/>
        </w:rPr>
        <w:t xml:space="preserve">Novojičínský studentský pěvecký sbor slaví 15 let. Ze středoškolských dětí se zrodilo těleso, které získává nejvyšší ceny, vystupuje v zahraničí a dosáhlo i na domácí pomyslnou metu - pražské Rudolfinum.</w:t>
      </w:r>
    </w:p>
    <w:p>
      <w:pPr/>
      <w:r>
        <w:rPr/>
        <w:t xml:space="preserve">Pěvecké tělese Puellae et Pueri vzniklo před 15 lety při zdejším gymnáziu. Od roku 2012 funguje tento smíšený sbor pod záštitou Beskydského divadla a jeho členy jsou i studenti dalších škol z města a okolí. Výročí si připomněl výstavou v Návštěvnickém centru. </w:t>
      </w:r>
    </w:p>
    <w:p>
      <w:pPr/>
      <w:r>
        <w:rPr>
          <w:b w:val="1"/>
          <w:bCs w:val="1"/>
        </w:rPr>
        <w:t xml:space="preserve">Karel Dostál, sbormistr Puellae et Pueri: </w:t>
      </w:r>
      <w:r>
        <w:rPr/>
        <w:t xml:space="preserve">“V počátcích jsme vůbec netušili, jestli ten sbor bude mít vůbec úspěchy na českém sborovém poli, nebo dokonce na mezinárodním, a dneska už víme, že se podařilo obojí.” </w:t>
      </w:r>
    </w:p>
    <w:p>
      <w:pPr/>
      <w:r>
        <w:rPr/>
        <w:t xml:space="preserve">Sbor postupně získal více než 20 zlatých pásem z různých i mezinárodních soutěží a řadu dalších ocenění. V roce 2016 dosáhli pomyslné mety domácího koncertování, když se sboristům otevřely brány sálu, o kterém snad nedokázali ani snít. </w:t>
      </w:r>
    </w:p>
    <w:p>
      <w:pPr/>
      <w:r>
        <w:rPr>
          <w:b w:val="1"/>
          <w:bCs w:val="1"/>
        </w:rPr>
        <w:t xml:space="preserve">Karel Dostál, sbormistr Puellae et Pueri: </w:t>
      </w:r>
      <w:r>
        <w:rPr/>
        <w:t xml:space="preserve">“Nemyslel jsem si, že se postavíme na pódium pražského Rudolfina, a to hned dvakrát, podruhé v roce 2019. Je třeba ale říci, že bez přátelství s Milanem Motlem a sborem KOS z Litomyšle, by tyto okamžiky, a teď mám na mysli Rudolfinum, nenastaly.”  </w:t>
      </w:r>
    </w:p>
    <w:p>
      <w:pPr/>
      <w:r>
        <w:rPr>
          <w:b w:val="1"/>
          <w:bCs w:val="1"/>
        </w:rPr>
        <w:t xml:space="preserve">Andrea Dostálová, jednatelka Puellae et Pueri: </w:t>
      </w:r>
      <w:r>
        <w:rPr/>
        <w:t xml:space="preserve">“Vždycky nás fascinovalo, když ty děti uměly nejen zpívat, ale uměly se samy i pohybovat, samy připravily muzikál, hudební projekt, byly schopny zpívat vedle orchestrů, na festivalech.”    </w:t>
      </w:r>
    </w:p>
    <w:p>
      <w:pPr/>
      <w:r>
        <w:rPr/>
        <w:t xml:space="preserve">Při svém všestranném zaměření zazpíval sbor například v Praze na Národní třídě v den výročí 17. listopadu, v českém centru v Paříži a v mnoha dalších zemích. </w:t>
      </w:r>
    </w:p>
    <w:p>
      <w:pPr/>
      <w:r>
        <w:rPr>
          <w:b w:val="1"/>
          <w:bCs w:val="1"/>
        </w:rPr>
        <w:t xml:space="preserve">Bára Matušová, </w:t>
      </w:r>
      <w:r>
        <w:rPr>
          <w:b w:val="1"/>
          <w:bCs w:val="1"/>
        </w:rPr>
        <w:t xml:space="preserve">Puellae et Pueri: </w:t>
      </w:r>
      <w:r>
        <w:rPr/>
        <w:t xml:space="preserve">“Ve sboru jsem šest let a za ty roky jsme toho zažila hrozně moc a jsem za to moc ráda.”</w:t>
      </w:r>
    </w:p>
    <w:p>
      <w:pPr/>
      <w:r>
        <w:rPr>
          <w:b w:val="1"/>
          <w:bCs w:val="1"/>
        </w:rPr>
        <w:t xml:space="preserve">Dorota Dostálová, Puellae et Pueri: </w:t>
      </w:r>
      <w:r>
        <w:rPr/>
        <w:t xml:space="preserve">“Je na tom nejlepší trávit ten čas s těmi přáteli, protože člověk se mezi nimi cítí dobře.”  </w:t>
      </w:r>
    </w:p>
    <w:p>
      <w:pPr/>
      <w:r>
        <w:rPr>
          <w:b w:val="1"/>
          <w:bCs w:val="1"/>
        </w:rPr>
        <w:t xml:space="preserve">Andrea Dostálová, jednatelka Puellae et Pueri: </w:t>
      </w:r>
      <w:r>
        <w:rPr/>
        <w:t xml:space="preserve">“Zdůraznila bych, že naše děti jsou nucené nejen k  tomu, postavit se a zazpívat, ale i si připravit scény na muzikál, zákulisí, připravují nám podklady, tvoří plakáty, dělají webové stránky. Zkrátka je to jejich, vše, co jde, přesouváme na ně, a ono díky tomu získávají vlastní zkušenosti, že to není jen tak a že to má i nějaké náročné pozadí.”    </w:t>
      </w:r>
    </w:p>
    <w:p>
      <w:pPr/>
      <w:r>
        <w:rPr/>
        <w:t xml:space="preserve">Spolu s dětmi připravili manželé Dostálovi i několik muzikálů, například na motivy Mamma Mia nebo naposledy loni na podzim slavného The Greatest Showman. </w:t>
      </w:r>
    </w:p>
    <w:p>
      <w:pPr/>
      <w:r>
        <w:rPr/>
        <w:t xml:space="preserve">Další dárek k patnáctinám si sbor nadělí 16. září, bude to koncert v Beskydském divadle, kde se dodatečně rozloučí i s odcházejícími maturanty, kteří sbor opouští.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2026-02-08T11:26:19+01:00</dcterms:created>
  <dcterms:modified xsi:type="dcterms:W3CDTF">2026-02-08T11:26:19+01:00</dcterms:modified>
</cp:coreProperties>
</file>

<file path=docProps/custom.xml><?xml version="1.0" encoding="utf-8"?>
<Properties xmlns="http://schemas.openxmlformats.org/officeDocument/2006/custom-properties" xmlns:vt="http://schemas.openxmlformats.org/officeDocument/2006/docPropsVTypes"/>
</file>