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Senior expres Poruba svezl 3 tisícího klienta</w:t>
      </w:r>
    </w:p>
    <w:p>
      <w:pPr/>
      <w:r>
        <w:rPr>
          <w:b w:val="1"/>
          <w:bCs w:val="1"/>
        </w:rPr>
        <w:t xml:space="preserve">Senior expres Poruba už jezdí i do dalších obvodů. Nově po celé Ostravě vozí i seniory z Martinova, Třebovic, Plesné a Pustkovce. Zatím si průkazku vyřídilo asi 100 obyvatel těchto obvodů ve věku 74 let a více.</w:t>
      </w:r>
    </w:p>
    <w:p>
      <w:pPr/>
      <w:r>
        <w:rPr/>
        <w:t xml:space="preserve">Senior expres Poruba má za sebou první rok provozu a tento týden pokořil další hranici. Svezl už 3 tisícího klienta. Je z Martinova, kam tato zvýhodněná služba zajíždí teprve od 1. září a pan Juchelka ji využil úplně poprvé. </w:t>
      </w:r>
    </w:p>
    <w:p>
      <w:pPr/>
      <w:r>
        <w:rPr>
          <w:b w:val="1"/>
          <w:bCs w:val="1"/>
        </w:rPr>
        <w:t xml:space="preserve">Josef Juchelka, klient senior expresu: </w:t>
      </w:r>
      <w:r>
        <w:rPr/>
        <w:t xml:space="preserve">"Zatím jsem jezdil , co je porubská a vyhovovalo mi to. No zrobili nám tuto výhodu, tak jsem rád.  O co je to výhoda, že to je levnější." </w:t>
      </w:r>
    </w:p>
    <w:p>
      <w:pPr/>
      <w:r>
        <w:rPr>
          <w:b w:val="1"/>
          <w:bCs w:val="1"/>
        </w:rPr>
        <w:t xml:space="preserve">Lucie Baránková Vilamová, starostka MOb Ostrava-Poruba: </w:t>
      </w:r>
      <w:r>
        <w:rPr/>
        <w:t xml:space="preserve">“Pan Juchelka byl náš zákazník, nebo klient, který jel jízdu s pořadovým číslem 3 tisíce, tak jsme mu předali malý dáreček.” </w:t>
      </w:r>
    </w:p>
    <w:p>
      <w:pPr/>
      <w:r>
        <w:rPr/>
        <w:t xml:space="preserve">Senior expres Poruba nejenže od září jezdí i pro seniory z přilehlých obvodů, ale také snížil věkovou hranici o dva roky. Nově ji tak mohou využívat lidé od 74 let. Zájem o tuto službu tak ještě vzrostl. Počátkem září se zvýšil i počet taxíků ze dvou na tři</w:t>
      </w:r>
    </w:p>
    <w:p>
      <w:pPr/>
      <w:r>
        <w:rPr>
          <w:b w:val="1"/>
          <w:bCs w:val="1"/>
        </w:rPr>
        <w:t xml:space="preserve">Petr Salva, řidič Senior expresu:</w:t>
      </w:r>
      <w:r>
        <w:rPr/>
        <w:t xml:space="preserve"> "Zatím těch klientů z těch nových částí až takový přetlak není, ale počítáme, že jich přibude daleko víc a pak se uvidí, jak se to bude dál odvíjet a  popřípadě budeme orodovat o další auto."</w:t>
      </w:r>
    </w:p>
    <w:p>
      <w:pPr/>
      <w:r>
        <w:rPr/>
        <w:t xml:space="preserve">Senior expres jezdí v pracovní dny od 6 do 16 hodin a jedna jízda stojí pouhých 30 korun. Vzhledem k vytíženosti této služby je dobré si objednat jízdu minimálně den předem. </w:t>
      </w:r>
    </w:p>
    <w:p>
      <w:pPr/>
      <w:r>
        <w:rPr/>
        <w:t xml:space="preserve">---</w:t>
      </w:r>
    </w:p>
    <w:p>
      <w:pPr/>
      <w:r>
        <w:rPr>
          <w:b w:val="1"/>
          <w:bCs w:val="1"/>
        </w:rPr>
        <w:t xml:space="preserve">ZŠ Valčíka se dočká nového sportovního zázemí</w:t>
      </w:r>
    </w:p>
    <w:p>
      <w:pPr/>
      <w:r>
        <w:rPr>
          <w:b w:val="1"/>
          <w:bCs w:val="1"/>
        </w:rPr>
        <w:t xml:space="preserve">Další základní škola v Ostravě-Porubě bude mít moderní multifunkční hřiště. Stavební práce už jsou v plném proudu v areálu Základní školy Josefa Valčíka, odkud už zmizely asfalto-betonové konstrukce původních hřišť a momentálně probíhají terénní úpravy.</w:t>
      </w:r>
    </w:p>
    <w:p>
      <w:pPr/>
      <w:r>
        <w:rPr/>
        <w:t xml:space="preserve">Základní škole Josefa Valčíka v Ostravě-Porubě dosud chybí odpovídající venkovní sportovní zázemí..Hodiny tělocviku tak probíhají buď uvnitř budovy, nebo na sportovištích jiných organizací, stejně jako různé sportovní aktivity, které pořádá. Teď se blýská na lepší časy. </w:t>
      </w:r>
    </w:p>
    <w:p>
      <w:pPr/>
      <w:r>
        <w:rPr>
          <w:b w:val="1"/>
          <w:bCs w:val="1"/>
        </w:rPr>
        <w:t xml:space="preserve">Petra Brodová, místostarostka MOb Ostrava-Poruba: </w:t>
      </w:r>
      <w:r>
        <w:rPr/>
        <w:t xml:space="preserve">“Touto letošní investicí tento stav změníme a vznikne moderní multifunkční sportoviště s umělým tartanovým povrchem,(((( které poskytne kvalitní zázemí.”</w:t>
      </w:r>
    </w:p>
    <w:p>
      <w:pPr/>
      <w:r>
        <w:rPr>
          <w:b w:val="1"/>
          <w:bCs w:val="1"/>
        </w:rPr>
        <w:t xml:space="preserve">Antonín Dohnal, ředitel ZŠ Josefa Valčíka: </w:t>
      </w:r>
      <w:r>
        <w:rPr/>
        <w:t xml:space="preserve">“My jsme samozřejmě rádi, že když teď se konečně staví, byli bychom rádi, kdyby to mohlo být v termínu. 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Celé hřiště bude oploceno a jeho součástí bude i nový mobiliář jako lavička, odpadkový koš a stojan na kola. Sloužit bude nejen aktivitám školy, ale v odpoledních hodinách i lidem z okolí. </w:t>
      </w:r>
    </w:p>
    <w:p>
      <w:pPr/>
      <w:r>
        <w:rPr>
          <w:b w:val="1"/>
          <w:bCs w:val="1"/>
        </w:rPr>
        <w:t xml:space="preserve">Petra Brodová, místostarostka MOb Ostrava-Poruba: </w:t>
      </w:r>
      <w:r>
        <w:rPr/>
        <w:t xml:space="preserve">“Celkové investiční náklady na stavbu samotnou jsou 4,3 miliony korun. V rámci veřejné zakázky se podařilo snížit ty náklady o více než milion korun, nicméně další milion si vyžádala plynová přeložka, která byla v kolizi se stavbou hřiště a která byla realizována v minulém roce."</w:t>
      </w:r>
    </w:p>
    <w:p>
      <w:pPr/>
      <w:r>
        <w:rPr/>
        <w:t xml:space="preserve">Hřiště by mělo být dokončeno ještě letos do konce listopadu, záležet ale bude samozřejmě na počasí.</w:t>
      </w:r>
    </w:p>
    <w:p>
      <w:pPr/>
      <w:r>
        <w:rPr>
          <w:b w:val="1"/>
          <w:bCs w:val="1"/>
        </w:rPr>
        <w:t xml:space="preserve">Petra Brodová, místostarostka MOb Ostrava-Poruba: </w:t>
      </w:r>
      <w:r>
        <w:rPr/>
        <w:t xml:space="preserve">“Zejména ta pokládka té finální umělé vrstvy vyžaduje určité klimatické podmínky, takže pokud ony v závěru té stavby nebudou jakoby technologicky vhodné, tak ten finální povrch se bude pokládat až příští rok na jaře.”</w:t>
      </w:r>
    </w:p>
    <w:p>
      <w:pPr/>
      <w:r>
        <w:rPr/>
        <w:t xml:space="preserve">Poruba už v předchozích letech vybudovala moderní multifunkční hřiště a sportoviště u 7 základních škol a v příštím roce počítá s vybudování podobného hřiště včetně běžecké dráhy na ZŠ Bulharská. </w:t>
      </w:r>
    </w:p>
    <w:p>
      <w:pPr/>
      <w:r>
        <w:rPr/>
        <w:t xml:space="preserve">---</w:t>
      </w:r>
    </w:p>
    <w:p>
      <w:pPr/>
      <w:r>
        <w:rPr>
          <w:b w:val="1"/>
          <w:bCs w:val="1"/>
        </w:rPr>
        <w:t xml:space="preserve">Sousedská slavnost Zažít Porubu jinak dopadla na jedničku</w:t>
      </w:r>
    </w:p>
    <w:p>
      <w:pPr/>
      <w:r>
        <w:rPr>
          <w:b w:val="1"/>
          <w:bCs w:val="1"/>
        </w:rPr>
        <w:t xml:space="preserve">Ostrava-Poruba patřila sousedské slavnostI Zažít Porubu jinak. Na kruháči a na Hlavní třídě, která byla  kvůli bezpečnosti po celou dobu akce uzavřena, se lidé nejen navzájem poznávali, ale také se společně bavili.</w:t>
      </w:r>
    </w:p>
    <w:p>
      <w:pPr/>
      <w:r>
        <w:rPr/>
        <w:t xml:space="preserve">Kruháč a Hlavní třída se na půl dne proměnila v obývák, pokojík, kuchyň a ložnici. Zatímco v obýváku se dskutovalo, pokojík patřil tvořivým dílnám a blešáku, no a v kuchyni se jak jinak, než vařilo.</w:t>
      </w:r>
    </w:p>
    <w:p>
      <w:pPr/>
      <w:r>
        <w:rPr>
          <w:b w:val="1"/>
          <w:bCs w:val="1"/>
        </w:rPr>
        <w:t xml:space="preserve">Jan Dekický, místostaroeta MOb Ostrava-Poruba: </w:t>
      </w:r>
      <w:r>
        <w:rPr/>
        <w:t xml:space="preserve">“My jsme tu dneska společně s dalšími 6 týmy vařili guláš pro dobrou Celý ten výtěžek budeme dávat na Srdce pro Porubu, to znamená, přispíváme na dobrou věc, takže jsme se tu v 8 ráno sešli, uvařili jsme, věřím, že každý ten nejlepší guláš, co jsme od srdce mohli uvařit.”</w:t>
      </w:r>
    </w:p>
    <w:p>
      <w:pPr/>
      <w:r>
        <w:rPr/>
        <w:t xml:space="preserve">Vařil se klasický guláš z hovězího masa a jeden od druhého se lišil pouze tím, jaké tajné ingredience do něj kuchaři přidali. Celkem se soutěže o nejlepší guláš zúčastnilo 7 týmů a snědlo se úplně vše.</w:t>
      </w:r>
    </w:p>
    <w:p>
      <w:pPr/>
      <w:r>
        <w:rPr>
          <w:b w:val="1"/>
          <w:bCs w:val="1"/>
        </w:rPr>
        <w:t xml:space="preserve">Radek Kurečka, vítěz soutěže O nejlepší guláš: </w:t>
      </w:r>
      <w:r>
        <w:rPr/>
        <w:t xml:space="preserve">“Je to úplně úžasné, propracoval jsem se k tomu úplně, několik let jsem vařil a vařím furt a baví mě to."</w:t>
      </w:r>
    </w:p>
    <w:p>
      <w:pPr/>
      <w:r>
        <w:rPr/>
        <w:t xml:space="preserve">Jeden velký pokoj pak zaplnili sousedé, kteří ve stáncích prodávali to, co už se jim doma nehodilo a ostatní by potěšilo, nebo různé dobroty, které sami připravili. V dalších stáncích se prezentovaly různé organizace, spolky a školy. </w:t>
      </w:r>
    </w:p>
    <w:p>
      <w:pPr/>
      <w:r>
        <w:rPr>
          <w:b w:val="1"/>
          <w:bCs w:val="1"/>
        </w:rPr>
        <w:t xml:space="preserve">Anketa: stánkaři: </w:t>
      </w:r>
      <w:r>
        <w:rPr/>
        <w:t xml:space="preserve">“Máme tady dětský koutek pro děti, dílničky a plastelínu.”</w:t>
      </w:r>
    </w:p>
    <w:p>
      <w:pPr/>
      <w:r>
        <w:rPr/>
        <w:t xml:space="preserve">“My jsme tady měli dneska domácí buchtu, muffiny, domácí limonádu a taky tady máme připravený kvíz pro děti a hlavolamy tady na dece vzadu za náma a hlavně tvoříme recyklované placky.”</w:t>
      </w:r>
    </w:p>
    <w:p>
      <w:pPr/>
      <w:r>
        <w:rPr/>
        <w:t xml:space="preserve">“Máme tady výrobky dětí z waldorfské školy a tady vlastně člověk může vidět na těch výrobcích, co ty děti nejen vyrábějí při vyučování, ale čím se vlastně zaměstnávají. Když se člověk podívá třeba na tohle, tak tohle je násobilka.”</w:t>
      </w:r>
    </w:p>
    <w:p>
      <w:pPr/>
      <w:r>
        <w:rPr/>
        <w:t xml:space="preserve">“My jsme klinika čínské medicíny a tady máme takový průřez tím, co  u nás na klinice najdete ať už to jsou nějaké bylinky, které my potom individuálně sestavujeme na míru. mám tady na ukázku nějaké jehličky a produkty, které běžně používáme.” </w:t>
      </w:r>
    </w:p>
    <w:p>
      <w:pPr/>
      <w:r>
        <w:rPr/>
        <w:t xml:space="preserve">Součástí slavnosti byl mimo jiné i taneční workshop, kde se lidé naučili základy swingu. Obývák na kruháči pak patřil diskuzím na různá témata obvodu jako je například rekonstrukce kulturního domu Poklad.</w:t>
      </w:r>
    </w:p>
    <w:p>
      <w:pPr/>
      <w:r>
        <w:rPr>
          <w:b w:val="1"/>
          <w:bCs w:val="1"/>
        </w:rPr>
        <w:t xml:space="preserve">Lucie Baránková Vilamová, starostka MOb Ostrava-Poruba: </w:t>
      </w:r>
      <w:r>
        <w:rPr/>
        <w:t xml:space="preserve">“Za mnou, když přišli organizátoři před několika měsíci, že by chtěli udělat obývák na kruháči, tak mě to nadchlo a říkala jsem si, jak může vypadat obývák na kruháči. Je září, my tu stojíme a fakt je tady obývák a já musím říct, že mi se strašně líbí, protože je to taková diskusní platforma. Myslím si, že celá akce se i povedla, je krásně dneska,  Já jsem až takový zájem neočekávala, takže já jsem nadšená.”</w:t>
      </w:r>
    </w:p>
    <w:p>
      <w:pPr/>
      <w:r>
        <w:rPr>
          <w:b w:val="1"/>
          <w:bCs w:val="1"/>
        </w:rPr>
        <w:t xml:space="preserve">Anketa: návštěvníci akce: </w:t>
      </w:r>
      <w:r>
        <w:rPr/>
        <w:t xml:space="preserve">“My jsme si vyzkoušeli  malou házenou, cukrovou vatu, je tady spoustu lidí, fajn počasí, hezká akce.”</w:t>
      </w:r>
    </w:p>
    <w:p>
      <w:pPr/>
      <w:r>
        <w:rPr/>
        <w:t xml:space="preserve">“Já jsem si zkusila cukrovou vatu a zkusily jsme si s kamarádkou udělat odznáčky .”</w:t>
      </w:r>
    </w:p>
    <w:p>
      <w:pPr/>
      <w:r>
        <w:rPr/>
        <w:t xml:space="preserve">Celou akci ukončila večerní jízda Ostrava na kolečkách.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7-09-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2026-07-16T16:52:16+02:00</dcterms:created>
  <dcterms:modified xsi:type="dcterms:W3CDTF">2026-07-16T16:52:16+02:00</dcterms:modified>
</cp:coreProperties>
</file>

<file path=docProps/custom.xml><?xml version="1.0" encoding="utf-8"?>
<Properties xmlns="http://schemas.openxmlformats.org/officeDocument/2006/custom-properties" xmlns:vt="http://schemas.openxmlformats.org/officeDocument/2006/docPropsVTypes"/>
</file>