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V podhorské Čeladnéí odhalili sochu svatého Patrika</w:t>
      </w:r>
    </w:p>
    <w:p>
      <w:pPr/>
      <w:r>
        <w:rPr>
          <w:b w:val="1"/>
          <w:bCs w:val="1"/>
        </w:rPr>
        <w:t xml:space="preserve">Obec Čeladná má velmi vřelý vztah k Irsku. Nově tam v průběhu Irského večera odhalili sochu svatého Patrika v podobě pastýře, který je s Čeladnou spjatý.</w:t>
      </w:r>
    </w:p>
    <w:p>
      <w:pPr/>
      <w:r>
        <w:rPr>
          <w:b w:val="1"/>
          <w:bCs w:val="1"/>
        </w:rPr>
        <w:t xml:space="preserve">Petr Andrle, místopředseda Okrašlovacího spolku Rozhledna:</w:t>
      </w:r>
      <w:r>
        <w:rPr/>
        <w:t xml:space="preserve"> “Socha svatého Patrika - byl to irský biskup z 5. století našeho letopočtu, který vlastně dá se říci Iry přivedl ke křesťanství, tedy ke katolické víře. My jsme už vloni pořádali podobný irský večer jako letos a navíc jsme se dohodli s organizátory, kterými jsou obec, Okrašlovací spolek Rozhledna a Hotel Prosper, že letos zde odhalíme sochu svatého Patrika. Je to 2 metry vysoká socha z jasanu. To je starý keltský kmen, který patří prostě do historie Irska a my jsme vyšli z toho, že Moravskoslezský kraj je jediný kraj v České republice, který má nějaké památky na Irsko. Z 19. století jsou v Karviné dvě sochy svatého Patrika, které tam nechal postavit irský emigrant a ještě v jednom kostele je na výmalbě stropu také podoba svatého Patrika. A my jsme se rozhodli, že Čeladná bude pokračovat v uctění památky a že se stane jedním z míst, kde se na svatého Patrika bude vzpomínat.”</w:t>
      </w:r>
    </w:p>
    <w:p>
      <w:pPr/>
      <w:r>
        <w:rPr/>
        <w:t xml:space="preserve">Sochu vytvořila Jana Vytřasová v podobě pastýře. </w:t>
      </w:r>
    </w:p>
    <w:p>
      <w:pPr/>
      <w:r>
        <w:rPr>
          <w:b w:val="1"/>
          <w:bCs w:val="1"/>
        </w:rPr>
        <w:t xml:space="preserve">Petr Andrle, místopředseda Okrašlovacího spolku Rozhledna:</w:t>
      </w:r>
      <w:r>
        <w:rPr/>
        <w:t xml:space="preserve"> “Pastýř je ve znaku obce Čeladná, takže se to nějakým způsobem kombinuje. Je tam i ve znaku obce Čeladná je i beran, takže se to do jisté míry hodí a my pokračujeme v té tradici, která nemá ve střední Evropě obdoby. Takže Čeladná se stane jedním z míst irsko-českého souznění a bude to i v kontextu evropském a řekl bych i světovém, protože na celém světě jsou památky na svatého Patrika a u nás z 20. století nejsou žádné. Takže Čeladná se přidala k místu, kde bude svatého Patrika vzpomínáno.”</w:t>
      </w:r>
    </w:p>
    <w:p>
      <w:pPr/>
      <w:r>
        <w:rPr/>
        <w:t xml:space="preserve">Akci s ochotou podpořila obec. </w:t>
      </w:r>
    </w:p>
    <w:p>
      <w:pPr/>
      <w:r>
        <w:rPr>
          <w:b w:val="1"/>
          <w:bCs w:val="1"/>
        </w:rPr>
        <w:t xml:space="preserve">Pavol Lukša, (TOP 09), starosta Čeladné:</w:t>
      </w:r>
      <w:r>
        <w:rPr/>
        <w:t xml:space="preserve"> “Tu myšlenku těch irských dnů tady na zahradě vymyslel pan Andrle, ale my tomu jako obec musíme pomoct, protože letošní rok byl pro Hotel Prosper a pro všechny ty ubytovací kapacity trošičku složitější a protože obec dělá samostatně Loučení s létem, tak jsme to teď spojili i s takovou slávou, že bude odhalena socha svatého Patrika.” </w:t>
      </w:r>
    </w:p>
    <w:p>
      <w:pPr/>
      <w:r>
        <w:rPr>
          <w:b w:val="1"/>
          <w:bCs w:val="1"/>
        </w:rPr>
        <w:t xml:space="preserve">Emil Hlahůlek, ředitel Hotelu Prosper:</w:t>
      </w:r>
      <w:r>
        <w:rPr/>
        <w:t xml:space="preserve"> “Znamená to pro mě další krásný den, který se nám podařil. Vyšlo počasí, přišli lidi, takže je to taková pocta Irům a současně pocta Čelaďanům, kteří ty Iry mají rádi. Já je teda mám rád moc. Myšlenku na umístění sochy svatého Patrika jsem přijal kladně. Když s ní přišel pan Andrle, tak jsem byl nadšený, protože není to jenom o tom pití a jídle, ale je to duchovnu a o tom, že máme nějakou historii.”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2026-02-26T14:26:09+01:00</dcterms:created>
  <dcterms:modified xsi:type="dcterms:W3CDTF">2026-02-26T14:26:09+01:00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