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Dobrovolníci pokračují v záchraně karlovické rychty</w:t>
      </w:r>
    </w:p>
    <w:p>
      <w:pPr/>
      <w:r>
        <w:rPr>
          <w:b w:val="1"/>
          <w:bCs w:val="1"/>
        </w:rPr>
        <w:t xml:space="preserve">Historická budova rychty v Karlovicích z roku 1645 už měla namále. Před pár lety hrozila dokonce i její demolice. Hnutí Duha Jeseníky se před třemi lety rozhodlo zabojovat o její záchranu. Budovu zakoupilo a zahájilo práce na její záchraně.</w:t>
      </w:r>
    </w:p>
    <w:p>
      <w:pPr/>
      <w:r>
        <w:rPr/>
        <w:t xml:space="preserve">Dnes se na rychtu do Karlovicpravidelně sjíždějí dobrovolníci z celé republiky, aby pomohlipři záchraně této historicky významné stavby. Motorem aorganizátorem záchranných prací je neúnavný aktivista IvoDokoupil. </w:t>
      </w:r>
    </w:p>
    <w:p>
      <w:pPr/>
      <w:r>
        <w:rPr>
          <w:b w:val="1"/>
          <w:bCs w:val="1"/>
        </w:rPr>
        <w:t xml:space="preserve">Ivo „Fík“ Dokoupil, DuhaJeseníky:</w:t>
      </w:r>
      <w:r>
        <w:rPr/>
        <w:t xml:space="preserve"> „My tady teď máme takovou brigádu, víkendovku, kdypřijede asi 12 lidí z celé republiky, aby nám pomohli zachránitrychtu, budovu, která je z roku 1645, no a vlastníme ji 3 roky a zaty 3 roky se nám podařilo ji vlastně staticky zajistit, vyměnitnějaké stropní trámy, udělat nový krov, s pomocí penězMinisterstva kultury a Krajského úřadu a teď vlastně tadypobíhají pokrývači po střeše a dělají břidlici, takže částvlastně té střechy bude už v pořádku. No a my teď tady děláme,škrábeme jednu místnost, abychom měli nějakou základnu abychomtady mohli v jedné místnosti příští rok přebývat a pokračovatv dalších pracech.</w:t>
      </w:r>
    </w:p>
    <w:p>
      <w:pPr/>
      <w:r>
        <w:rPr/>
        <w:t xml:space="preserve">Všichni dobrovolníci zde pracujízdarma. Podobné projekty většinou shánějí na sociálníchsítích.</w:t>
      </w:r>
    </w:p>
    <w:p>
      <w:pPr/>
      <w:r>
        <w:rPr>
          <w:b w:val="1"/>
          <w:bCs w:val="1"/>
        </w:rPr>
        <w:t xml:space="preserve">Ivo „Fík“ Dokoupil, DuhaJeseníky: </w:t>
      </w:r>
      <w:r>
        <w:rPr/>
        <w:t xml:space="preserve">„Jednak jsou to studenti, kteří si přes fb zjistí,že nějaká taková akce je a přijeli v létě na náš kostel doPelhřimov a vlastně zjistili, jak to probíhá a baví je prácerukama, protože ta práce je vidět, takže přijeli na tenprodloužený víkend sem, no a pak jsou to naši stálídobrovolníci, kteří už vlastně 15, 16 let nám pomáhali skostelem a teď vlastně makají na tom novém objektu.“</w:t>
      </w:r>
    </w:p>
    <w:p>
      <w:pPr/>
      <w:r>
        <w:rPr>
          <w:b w:val="1"/>
          <w:bCs w:val="1"/>
        </w:rPr>
        <w:t xml:space="preserve">Renata, dobrovolnice: </w:t>
      </w:r>
      <w:r>
        <w:rPr/>
        <w:t xml:space="preserve">„Já jsem přijela zBruntálu a tady na rychtě jsem poprvé, ale jinak tady takovébrigády jsem zkoušela už v 15 letech, takže už jsem taková tadyinventární. Mě se tady strašně líbí, že tady jde vidět tahistorie a ta práce těch našich předků, že to uměli tak pěkněvšechno postavit a udělat.“</w:t>
      </w:r>
    </w:p>
    <w:p>
      <w:pPr/>
      <w:r>
        <w:rPr>
          <w:b w:val="1"/>
          <w:bCs w:val="1"/>
        </w:rPr>
        <w:t xml:space="preserve">Štěpánka, dobrovolnice: </w:t>
      </w:r>
      <w:r>
        <w:rPr/>
        <w:t xml:space="preserve">„Tak já jsem z Prahy,jsem tady poprvé, a jsem tady proto, abych pomohla Fíkovi vybudovatnebo zachránit tady tuhle budovu. Co se mí nejvíc líbí? Mě selíbí asi celá. Já jsem přijela včera a viděla jsem ji potmě,a teď jí vidím jenom zevnitř. No já jsem asi zhruba předměsícem byla na work-campu na Pelhřimovech na gotickém kostelíkua ta parta lidí a to nadšení, to, že můžeme něco zachránit,se mi líbilo."</w:t>
      </w:r>
    </w:p>
    <w:p>
      <w:pPr/>
      <w:r>
        <w:rPr/>
        <w:t xml:space="preserve">Máme co jíst, Fík se o nás dobřestará, a žijeme tu jako squoteři a je to super. Máme matrace,máme spacáky, bylo tady teplo, super.“</w:t>
      </w:r>
    </w:p>
    <w:p>
      <w:pPr/>
      <w:r>
        <w:rPr>
          <w:b w:val="1"/>
          <w:bCs w:val="1"/>
        </w:rPr>
        <w:t xml:space="preserve">Pavel, dobrovolník: </w:t>
      </w:r>
      <w:r>
        <w:rPr/>
        <w:t xml:space="preserve">„Tak já su z Brna a dneskatady škrabu omítky, protože se to tady bude malovat. Na rychtěpoprvní ale s panem Dokoupilem  na akcích už jezdím třeba 20let.“</w:t>
      </w:r>
    </w:p>
    <w:p>
      <w:pPr/>
      <w:r>
        <w:rPr/>
        <w:t xml:space="preserve">Do zimy by měla být břidlicípokryta polovina střechy a opraveny stropy.</w:t>
      </w:r>
    </w:p>
    <w:p>
      <w:pPr/>
      <w:r>
        <w:rPr>
          <w:b w:val="1"/>
          <w:bCs w:val="1"/>
        </w:rPr>
        <w:t xml:space="preserve">Ivo „Fík“ Dokoupil, Duha Jeseníky: </w:t>
      </w:r>
      <w:r>
        <w:rPr/>
        <w:t xml:space="preserve">"No tak jako vždycky je to střecha,protože když stavíte nový barák, začínáte od sklepa, odzákladů,  když opravujete starý barák, tak musíte začít odstřechy, protože ta většinou je ve špatném stavu, a teče vámdovnitř a tudíž nemá smysl dělat omítky a podlahy a tak dál,nic opravovat, dokud vám tam teče. Takže první vlastně věc,kterou my musíme udělat je kompletně udělat celou střechu,kvalitně, aby nám neteklo dovnitř a pak se pustíme do podlah adalších věcí."</w:t>
      </w:r>
    </w:p>
    <w:p>
      <w:pPr/>
      <w:r>
        <w:rPr/>
        <w:t xml:space="preserve">Nový krov i s opravenou částístřechy stál dosud zhruba 800 tisíc korun. Zbývající pokrytísi vyžádá dalších 600 tisíc. Hnutí Duha Jeseníky se všechnyplány prozatím daří plnit.</w:t>
      </w:r>
    </w:p>
    <w:p>
      <w:pPr/>
      <w:r>
        <w:rPr/>
        <w:t xml:space="preserve">---</w:t>
      </w:r>
    </w:p>
    <w:p>
      <w:pPr/>
      <w:r>
        <w:rPr>
          <w:b w:val="1"/>
          <w:bCs w:val="1"/>
        </w:rPr>
        <w:t xml:space="preserve">V Jeseníkách ukončili bikovou sezónu</w:t>
      </w:r>
    </w:p>
    <w:p>
      <w:pPr/>
      <w:r>
        <w:rPr>
          <w:b w:val="1"/>
          <w:bCs w:val="1"/>
        </w:rPr>
        <w:t xml:space="preserve">V Jeseníkách se loučili s bikovou sezónou. Například na Kopřivné pod taktovkou MS kraje, který tady uspořádal dva dny plné sportu a zábavy nejen pro milovníky trailů, ale také pro rodiny s dětmi.</w:t>
      </w:r>
    </w:p>
    <w:p>
      <w:pPr/>
      <w:r>
        <w:rPr/>
        <w:t xml:space="preserve">Zatímcoslavnostní zahájení bikové sezóny na Kopřivné v Jeseníkáchse letos kvůli pandemii koronaviru bohužel nekonalo, slavnostníukončení naštěstí vyšlo. Postaral se o to MS kraj ve spoluprácis profesionály v tomto oboru. A užili si ho nejen zapáleníbikeři.</w:t>
      </w:r>
    </w:p>
    <w:p>
      <w:pPr/>
      <w:r>
        <w:rPr>
          <w:b w:val="1"/>
          <w:bCs w:val="1"/>
        </w:rPr>
        <w:t xml:space="preserve">MartinHiltavský, koordinátor sportovních aktivit: </w:t>
      </w:r>
      <w:r>
        <w:rPr/>
        <w:t xml:space="preserve">„MS kraj se rozhodlna závěr letošní sezóny, dá se říct bikové, připravitzávody ve spolupráci s Kamilem Tatarkovičem na trailech. Zaskákatsi tady na kole můžete i vy, junioři, senioři, dospěláci,prostě libovolní lidé, kteří přijdou.“</w:t>
      </w:r>
    </w:p>
    <w:p>
      <w:pPr/>
      <w:r>
        <w:rPr/>
        <w:t xml:space="preserve">Proděti pak byla připravena výtvarná dílna a zabavit se mohly takév miniparku. Nechyběla ani výuka jízdy na kole. </w:t>
      </w:r>
    </w:p>
    <w:p>
      <w:pPr/>
      <w:r>
        <w:rPr>
          <w:b w:val="1"/>
          <w:bCs w:val="1"/>
        </w:rPr>
        <w:t xml:space="preserve">KamilTatarkovič, hlavní organizátor: </w:t>
      </w:r>
      <w:r>
        <w:rPr/>
        <w:t xml:space="preserve">„Sezóna byla dobrá, byladlouhá, náročná a teď to tady zakončujeme na Bike parkuKopřivná a i když počasí není na naší straně, tak je tosuper. Nám nebylo umožněno tady dělat na začátku roku takovýfestival na otevření sezony, tak  je to taková menšíkompenzace v malém počtu a aspoň si to užít.“</w:t>
      </w:r>
    </w:p>
    <w:p>
      <w:pPr/>
      <w:r>
        <w:rPr>
          <w:b w:val="1"/>
          <w:bCs w:val="1"/>
        </w:rPr>
        <w:t xml:space="preserve">MiraiNavrátil, lídr kapely Mirai, návštěvník akce: </w:t>
      </w:r>
      <w:r>
        <w:rPr/>
        <w:t xml:space="preserve">„Já samozřejměnejsem vůbec cyklista. Sice jsem teď na narozeniny dostal kolo, alevůbec tomu jako nerozumím Spíš chodím třeba na procházky, nahory a tak. Teď jsem šel 100 kilometrový procházkový závodBeskydskou sedmičku, ale jinak cyklista jsem špatný.“</w:t>
      </w:r>
    </w:p>
    <w:p>
      <w:pPr/>
      <w:r>
        <w:rPr>
          <w:b w:val="1"/>
          <w:bCs w:val="1"/>
        </w:rPr>
        <w:t xml:space="preserve">Anketa,účastníci akce: </w:t>
      </w:r>
      <w:r>
        <w:rPr/>
        <w:t xml:space="preserve">„Sezónu jsem si užil parádně. Jako i kdyžtrošku pršelo letos, aspoň to bylo zajímavější tím, že někdyto bylo mokřejší, no a bike parky rostou jak houby po dešti,takže bylo kam jezdit, no a uvidíme. Třeba se ještě uděláhezky.“</w:t>
      </w:r>
    </w:p>
    <w:p>
      <w:pPr/>
      <w:r>
        <w:rPr/>
        <w:t xml:space="preserve">„Myjsme toho letos nenajezdili hodně, ale za to, když jsme byli tady,tak to bylo vždycky super.  Úplně treky jsou nachystané, je totady skvělé.“</w:t>
      </w:r>
    </w:p>
    <w:p>
      <w:pPr/>
      <w:r>
        <w:rPr/>
        <w:t xml:space="preserve">„Perfektně,já jsem spokojená, baví mě to.“</w:t>
      </w:r>
    </w:p>
    <w:p>
      <w:pPr/>
      <w:r>
        <w:rPr/>
        <w:t xml:space="preserve">„Přijelijsme z Polska. Jezdíme celou sezónu.“</w:t>
      </w:r>
    </w:p>
    <w:p>
      <w:pPr/>
      <w:r>
        <w:rPr/>
        <w:t xml:space="preserve">„Byloto super, jezdil jsem každý týden někde hlavně enduro traily.“</w:t>
      </w:r>
    </w:p>
    <w:p>
      <w:pPr/>
      <w:r>
        <w:rPr/>
        <w:t xml:space="preserve">Sukončením bikové sezóny skončil i provoz lanovky, která se teďbude pomalu připravovat na zimu. A právě v zimě se můžete těšiti na další akce s MS krajem, který chce do Jeseníků i Beskydpřilákat zejména rodiny s dětmi.</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selinuly všemi nádvořími hradu. Vybrat si mohli milovníci masa ivegetariáni.</w:t>
      </w:r>
    </w:p>
    <w:p>
      <w:pPr/>
      <w:r>
        <w:rPr>
          <w:b w:val="1"/>
          <w:bCs w:val="1"/>
        </w:rPr>
        <w:t xml:space="preserve">Michal Koutný, kastelán Sovince:</w:t>
      </w:r>
      <w:r>
        <w:rPr/>
        <w:t xml:space="preserve">„Návštěvníci můžou ochutnat spoustu dobrého jídla a pití,ať už co se týká pití, tak tu máme výbornou hradní medovinu,dále svařák na zahřátí, z jídel doporučuju výbornágrilovaná žebra, a pak, jak můžete vidět tady z mnou, tak mámetady dobovou kuchyni, kde můžete ochutnat různá dobová jídla.</w:t>
      </w:r>
    </w:p>
    <w:p>
      <w:pPr/>
      <w:r>
        <w:rPr/>
        <w:t xml:space="preserve">Žádná akce na Sovinci se neobejdebez historického programu. Toho se aktivně mohli účastnit inávštěvníci.</w:t>
      </w:r>
    </w:p>
    <w:p>
      <w:pPr/>
      <w:r>
        <w:rPr>
          <w:b w:val="1"/>
          <w:bCs w:val="1"/>
        </w:rPr>
        <w:t xml:space="preserve">Michal Koutný, kastelán Sovince:</w:t>
      </w:r>
      <w:r>
        <w:rPr/>
        <w:t xml:space="preserve">„Máme i doprovodný program, který probíhá na pátém nádvoří,během kterého návštěvníci po celý den spatří úžasnétanečnice historických tanců Perchty von Bladen, dálemušketýrskou jednotku Freie Flechter a v neposlední řadě tu mámenašeho tradičního sokolníka Ondru a také tu máme ještěvýborné šermíře Memento Mori z Uherského Ostrohu.</w:t>
      </w:r>
    </w:p>
    <w:p>
      <w:pPr/>
      <w:r>
        <w:rPr>
          <w:b w:val="1"/>
          <w:bCs w:val="1"/>
        </w:rPr>
        <w:t xml:space="preserve">Barbora Fucimanová, dobová kuchyně,Olomouc: </w:t>
      </w:r>
      <w:r>
        <w:rPr/>
        <w:t xml:space="preserve">"Máme tady pučálku, to je naklíčený hrách, smaženýna sádle, pak tu máme ptáky v těstě pečené, to je směskuřecího masa s rozinkami, sušenými švestkami, dochucené je toskořicí, muškátovým květem a muškátovým oříškem, zabalenéve vinném těstíčku, dále tady je paštika, paštika je drůbeží,jsou tu kuřecí játra, anglická slanina, cibulka a brusinky,máčené ve víně. Na ohni děláme placky a tady máme dva různédruhy mázu a to je česnekový máz, což je tvaroh s česnekem amedový máz, což je tvaroh s medem.“</w:t>
      </w:r>
    </w:p>
    <w:p>
      <w:pPr/>
      <w:r>
        <w:rPr>
          <w:b w:val="1"/>
          <w:bCs w:val="1"/>
        </w:rPr>
        <w:t xml:space="preserve">Anketa, návštěvníci hradu: </w:t>
      </w:r>
      <w:r>
        <w:rPr/>
        <w:t xml:space="preserve">„Tadymají dobrý úplně všechno, krásné originální recepty a jáosobně nejradši chodím na ty placky.“</w:t>
      </w:r>
    </w:p>
    <w:p>
      <w:pPr/>
      <w:r>
        <w:rPr/>
        <w:t xml:space="preserve">„Ochutnali jsme paštiku, ta bylavynikající, pak jsme ochutnali ptáčka, který chutnal jak panenkaa jelikož jsme rodina všežravců, takže nám to všechno strašněchutnalo.“</w:t>
      </w:r>
    </w:p>
    <w:p>
      <w:pPr/>
      <w:r>
        <w:rPr/>
        <w:t xml:space="preserve">„Placky, ty placky v česnekovéomáčce jsem si to dala, bylo vynikající ale ještě ta pučálkata byla vynikající. Ještě jsem si chtěla přidat ale pak jsem siříkala ať mají taky druzí.“</w:t>
      </w:r>
    </w:p>
    <w:p>
      <w:pPr/>
      <w:r>
        <w:rPr/>
        <w:t xml:space="preserve">„Já jsem ochutnala paštičku sbrusinkama a dcera ochutnala klíčený hrášek.“</w:t>
      </w:r>
    </w:p>
    <w:p>
      <w:pPr/>
      <w:r>
        <w:rPr/>
        <w:t xml:space="preserve">„Placku.“</w:t>
      </w:r>
    </w:p>
    <w:p>
      <w:pPr/>
      <w:r>
        <w:rPr/>
        <w:t xml:space="preserve">„Pečený hrášek.“</w:t>
      </w:r>
    </w:p>
    <w:p>
      <w:pPr/>
      <w:r>
        <w:rPr/>
        <w:t xml:space="preserve">Pravidelnou součástí hradních akcíse stává také Sovinecký rébus, který zabaví všechny děti.</w:t>
      </w:r>
    </w:p>
    <w:p>
      <w:pPr/>
      <w:r>
        <w:rPr>
          <w:b w:val="1"/>
          <w:bCs w:val="1"/>
        </w:rPr>
        <w:t xml:space="preserve">Pavlína Rosulková, průvodkyně:</w:t>
      </w:r>
      <w:r>
        <w:rPr/>
        <w:t xml:space="preserve">„Hradní rébus je hra pro děti. Na každém nádvoří jeschovaný nějaký obrázek, tematicky naladěný na téma celéhotoho víkendu, a děti mají seznam všech obrázků,hledají je,napíšou, kde každý našli a za odměnu dostanou něco pěkného.“</w:t>
      </w:r>
    </w:p>
    <w:p>
      <w:pPr/>
      <w:r>
        <w:rPr/>
        <w:t xml:space="preserve">Oblíbeným zpestřením akce bylytaké ukázky živé přírody.</w:t>
      </w:r>
    </w:p>
    <w:p>
      <w:pPr/>
      <w:r>
        <w:rPr>
          <w:b w:val="1"/>
          <w:bCs w:val="1"/>
        </w:rPr>
        <w:t xml:space="preserve">Ondra Csik, sokolník:</w:t>
      </w:r>
      <w:r>
        <w:rPr/>
        <w:t xml:space="preserve"> „Na téhlekrásné akci tady máme dneska takovou osvětu veřejnosti, co vnaší přírodě žije. Máme tady lišku obecnou, kunu skalní,káně lesní, sovu pálenou a káně harrisovo, ta tu sice nežijeale máme ji tady a jednu vzácnou sovičku tu máme, Tito albaneboli sovu pálenou.“</w:t>
      </w:r>
    </w:p>
    <w:p>
      <w:pPr/>
      <w:r>
        <w:rPr/>
        <w:t xml:space="preserve">Jen první den akce, za deštivého achladného počasí, si našlo cestu na hrad téměř 650návštěvníků. Tento počet se v dalších dnech ještězněkolikanásobil. Navíc již v říjnu čekají na všechnyoblíbené Sokolnické lovy.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2026-04-21T09:29:17+02:00</dcterms:created>
  <dcterms:modified xsi:type="dcterms:W3CDTF">2026-04-21T09:29:17+02:00</dcterms:modified>
</cp:coreProperties>
</file>

<file path=docProps/custom.xml><?xml version="1.0" encoding="utf-8"?>
<Properties xmlns="http://schemas.openxmlformats.org/officeDocument/2006/custom-properties" xmlns:vt="http://schemas.openxmlformats.org/officeDocument/2006/docPropsVTypes"/>
</file>