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průmyslové zóně zahájil provoz nový závod</w:t>
      </w:r>
    </w:p>
    <w:p>
      <w:pPr/>
      <w:r>
        <w:rPr>
          <w:b w:val="1"/>
          <w:bCs w:val="1"/>
        </w:rPr>
        <w:t xml:space="preserve">V Bruntále slavnostně otevřeli zbrusu novou výrobní halu. Vyrostla v tamní průmyslové zóně a budou se v ní vyrábět hliníkové tyče pro výrobu výkovků v závodě v Kamenici, Díky moderní technologii budou splňovat nejvyšší možné požadavky zákazníků.</w:t>
      </w:r>
    </w:p>
    <w:p>
      <w:pPr/>
      <w:r>
        <w:rPr/>
        <w:t xml:space="preserve">NaBruntálsku přibudou nová pracovní místa. Vytvoří je společnostStrojmetalAluminium Forging,která v severní průmyslové zóně slavnostně otevřela novouhalu na výrobu hliníkových tyčí.</w:t>
      </w:r>
    </w:p>
    <w:p>
      <w:pPr/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„No tak já si myslím, že určitě Bruntálsko jemísto, kde se otvírají nové možnosti z hlediska podnikání. Játo nevnímám tak, že je to kraj, který je mimo naši pozornost,spíše naopak si myslím, že je to kraj, kam jsme hodně prostředkůsměřovali a také jsme tady směřovali tu potřebu, která jepotřeba, takže jsem rád, že tady je obrovská nová hala a je tozase příležitost,jak zaměstnat další lidi a moc se mi to líbí.“</w:t>
      </w:r>
    </w:p>
    <w:p>
      <w:pPr/>
    </w:p>
    <w:p>
      <w:pPr/>
      <w:r>
        <w:rPr>
          <w:b w:val="1"/>
          <w:bCs w:val="1"/>
        </w:rPr>
        <w:t xml:space="preserve">JanKrkoška (ANO), náměstek hejtmana MS kraje: </w:t>
      </w:r>
      <w:r>
        <w:rPr/>
        <w:t xml:space="preserve">„Já za MS kraj jsem velmi hrdý na to, žeprůmyslová zóna v Bruntále se velmi dynamicky rozvíjí. My stouto skupinou plánujeme další využití téhleté průmyslovézóny zde v Bruntále. Tyhlety nové továrny, které se připravují,nebo už dneska tahleta stojí, by měl pojmout více jak 350zaměstnanců našeho regionu a jsem hrdý, že se tady našel takstabilní český investor, toje třeba říct. Je to českýinvestor, který přišel do Bruntálu rozvíjet své podnikání avzhledem k tomu, že vím o plánovaných akvizicích, tak určitěbudeme chtít, aby se směřovaly sem na toto místo v Bruntále.“</w:t>
      </w:r>
    </w:p>
    <w:p>
      <w:pPr/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„Dneska, covidíte za mnou, to je zprovoznění prvních rycích modulů. Tobylo velmi důležité pro tu fázi zkušebního provozu a prozajištění prvních vzorků pro naše zakázky.“</w:t>
      </w:r>
    </w:p>
    <w:p>
      <w:pPr/>
      <w:r>
        <w:rPr/>
        <w:t xml:space="preserve">Firmabude nejen přibírat nové zaměstnance, ale také bude budovat novéprovozy.</w:t>
      </w:r>
    </w:p>
    <w:p>
      <w:pPr/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„Předpokládám,že do konce roku bysme zaměstnali a rozšířili pracovníky až na50. Nyní budeme pokračovat jak ve výrobě, tak v druhé etapěinvestice, to znamená, že budeme instalovat další pece a dalšírycí moduly. Při plném výkonu očekáváme, že se dostaneme naúroveň 350 zaměstnanců.“</w:t>
      </w:r>
    </w:p>
    <w:p>
      <w:pPr/>
      <w:r>
        <w:rPr/>
        <w:t xml:space="preserve">Bruntálskoje dlouhodobě na špici nezaměstnanosti, konkrétně na 5. místěmezi okresy v Česku. Tuto investici proto vítá.</w:t>
      </w:r>
    </w:p>
    <w:p>
      <w:pPr/>
    </w:p>
    <w:p>
      <w:pPr/>
      <w:r>
        <w:rPr>
          <w:b w:val="1"/>
          <w:bCs w:val="1"/>
        </w:rPr>
        <w:t xml:space="preserve">PetrRys (STAN), starosta Bruntálu: </w:t>
      </w:r>
      <w:r>
        <w:rPr/>
        <w:t xml:space="preserve">„Každé nově zřízené pracovnímísto,  které v Bruntále vznikne, je velkým plusem pro řešenízaměstnanosti ve městě Bruntál ale také v širším okolí.Takže když se tady otevře nový závod, a já moc za to děkuji,tak je to jednoznačně příslib, že v dalších letech tato firmatady bude fungovat, bude zaměstnávat lidi, protože ta investice,která byla provedena, je opravdu mnohasetmilionová a to je pro mězárukou, že ta společnost tady zůstane.“</w:t>
      </w:r>
    </w:p>
    <w:p>
      <w:pPr/>
    </w:p>
    <w:p>
      <w:pPr/>
      <w:r>
        <w:rPr>
          <w:b w:val="1"/>
          <w:bCs w:val="1"/>
        </w:rPr>
        <w:t xml:space="preserve">JiříUnverdorben, ředitelÚP Bruntál : </w:t>
      </w:r>
      <w:r>
        <w:rPr/>
        <w:t xml:space="preserve">„Ta struktura uchazečů o zaměstnání jejiná než ty firmy požadují většinou. Proto doufáme, že tadyta firma, která má i odborné profese, které tady v regionu nemajíuplatnění, takže nebudou muset odcházet pryč.“</w:t>
      </w:r>
    </w:p>
    <w:p>
      <w:pPr/>
      <w:r>
        <w:rPr/>
        <w:t xml:space="preserve">Zaměstnánív nové haly by tak mohli najít například absolventi průmyslovéškoly v Bruntále i vysokých škol v regionu.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Adaptační kurz SPŠ – OA Bruntál v Karlově pod Pradědem</w:t>
      </w:r>
    </w:p>
    <w:p>
      <w:pPr/>
      <w:r>
        <w:rPr>
          <w:b w:val="1"/>
          <w:bCs w:val="1"/>
        </w:rPr>
        <w:t xml:space="preserve">Nástup do prvních ročníků škol nebývá jednoduchý. Je to velká změna přístupu učitelů, prostředí i systému výuky. A neplatí to jen pro prvňáčky z mateřských škol. Adaptovat na nové prostředí se vyplatí i budoucím studentům. Příkladem jdou Střední průmyslové škole a obchodní akademii v Bruntále.</w:t>
      </w:r>
    </w:p>
    <w:p>
      <w:pPr/>
      <w:r>
        <w:rPr/>
        <w:t xml:space="preserve">Adaptační kurzy jsou stáledůležitější a stávají se součástí výuky. Studentybruntálské průmyslovky a obchodní akademie jsou žáci z celéMoravy. Ty často čeká také nové bydlení.</w:t>
      </w:r>
    </w:p>
    <w:p>
      <w:pPr/>
    </w:p>
    <w:p>
      <w:pPr/>
      <w:r>
        <w:rPr>
          <w:b w:val="1"/>
          <w:bCs w:val="1"/>
        </w:rPr>
        <w:t xml:space="preserve">Jan Meca, ředitel SPŠ – OABruntál: </w:t>
      </w:r>
      <w:r>
        <w:rPr/>
        <w:t xml:space="preserve">„Ta změna pro ty středoškoláky, ten přechod z tézákladní na střední školu je vždycky pro ty žáky náročný,takže já to považuju za takovou nezbytnou součást školy, kdychceme adaptovat žáky na nový kolektiv, na nové učitele a takyna změnu přístupu, kdy na té střednmí škole se už díváme naty žáky jako na dospělé lidi.“</w:t>
      </w:r>
    </w:p>
    <w:p>
      <w:pPr/>
      <w:r>
        <w:rPr/>
        <w:t xml:space="preserve">Na adaptačním kurzu v Karlově podPradědem jsme zastihli budoucí studenty strojírenství, informačnítechnologie a obchodní akademie.  </w:t>
      </w:r>
    </w:p>
    <w:p>
      <w:pPr/>
    </w:p>
    <w:p>
      <w:pPr/>
      <w:r>
        <w:rPr>
          <w:b w:val="1"/>
          <w:bCs w:val="1"/>
        </w:rPr>
        <w:t xml:space="preserve">Lukáš Vařecha„ student:</w:t>
      </w:r>
      <w:r>
        <w:rPr/>
        <w:t xml:space="preserve"> "Jsem zOstravy až, jsem tu na intru a dělám informační technologie.Ano, celkem se tu všichni mezi sebou, je tu hodně her."</w:t>
      </w:r>
    </w:p>
    <w:p>
      <w:pPr/>
    </w:p>
    <w:p>
      <w:pPr/>
      <w:r>
        <w:rPr>
          <w:b w:val="1"/>
          <w:bCs w:val="1"/>
        </w:rPr>
        <w:t xml:space="preserve">Adéla Bakalářová, studentka:</w:t>
      </w:r>
      <w:r>
        <w:rPr/>
        <w:t xml:space="preserve"> „Jsemz Bruntálu a je to tu fajn.“</w:t>
      </w:r>
    </w:p>
    <w:p>
      <w:pPr/>
    </w:p>
    <w:p>
      <w:pPr/>
      <w:r>
        <w:rPr>
          <w:b w:val="1"/>
          <w:bCs w:val="1"/>
        </w:rPr>
        <w:t xml:space="preserve">Marian Minich, student:</w:t>
      </w:r>
      <w:r>
        <w:rPr/>
        <w:t xml:space="preserve"> „Jsem zBřidličné, dělám obor strojírenství a velmi se mi tady líbí.Lepší než ve škole.“ </w:t>
      </w:r>
    </w:p>
    <w:p>
      <w:pPr/>
    </w:p>
    <w:p>
      <w:pPr/>
      <w:r>
        <w:rPr>
          <w:b w:val="1"/>
          <w:bCs w:val="1"/>
        </w:rPr>
        <w:t xml:space="preserve">Beo Blažek, student: </w:t>
      </w:r>
      <w:r>
        <w:rPr/>
        <w:t xml:space="preserve">„Mě se tadylíbí, dělám na oboru strojírenství a hodnotím ten adaptačnípobyt jako úspěšný.“</w:t>
      </w:r>
    </w:p>
    <w:p>
      <w:pPr/>
    </w:p>
    <w:p>
      <w:pPr/>
      <w:r>
        <w:rPr>
          <w:b w:val="1"/>
          <w:bCs w:val="1"/>
        </w:rPr>
        <w:t xml:space="preserve">Edita Bikárová, studentka:</w:t>
      </w:r>
      <w:r>
        <w:rPr/>
        <w:t xml:space="preserve"> „Nejvícse mi líbí, že jsme se tady vlastně seznámili s kamarádama amáme lepší vztahy, než jsme měli předtím a nejsme takoví samia bude to lepší.“</w:t>
      </w:r>
    </w:p>
    <w:p>
      <w:pPr/>
    </w:p>
    <w:p>
      <w:pPr/>
      <w:r>
        <w:rPr>
          <w:b w:val="1"/>
          <w:bCs w:val="1"/>
        </w:rPr>
        <w:t xml:space="preserve">Lucie Pelcová, vedoucí kurzu: </w:t>
      </w:r>
      <w:r>
        <w:rPr/>
        <w:t xml:space="preserve">„Žácise mezi sebou vzájemně seznámí, seznámí se s třídnímučitelem, v odpoledním včerejším bloku probíhaly vlastněaktivity, kde se seznámili s chodem školy tak, aby byli připravenina ten začátek školního roku a také probíhaly aktivity,zaměřené na styly učení, na ten přechod na stření školu zezákladní školy, takže poznali vlastně jaký jsou studijní typ,takové ty podmínky učení jsme spolu probírali a dneska jsou toaktivity takové pohybové, zaměřené na spolupráci jednotlivýchžáků a spolupráci s třídním učitelem.“ </w:t>
      </w:r>
    </w:p>
    <w:p>
      <w:pPr/>
      <w:r>
        <w:rPr/>
        <w:t xml:space="preserve">Adaptační kurz je dvoudenní sprvním seznamovacím dnem a druhým dnem, plným her v přírodě.</w:t>
      </w:r>
    </w:p>
    <w:p>
      <w:pPr/>
    </w:p>
    <w:p>
      <w:pPr/>
      <w:r>
        <w:rPr>
          <w:b w:val="1"/>
          <w:bCs w:val="1"/>
        </w:rPr>
        <w:t xml:space="preserve">Elisabet Biskupová, studentka: </w:t>
      </w:r>
      <w:r>
        <w:rPr/>
        <w:t xml:space="preserve">„Takvčera jsme dělali různé styly učení a jak se efektivně učit,zkoušeli jsme si sluchové a takové vnímání.“</w:t>
      </w:r>
    </w:p>
    <w:p>
      <w:pPr/>
    </w:p>
    <w:p>
      <w:pPr/>
      <w:r>
        <w:rPr>
          <w:b w:val="1"/>
          <w:bCs w:val="1"/>
        </w:rPr>
        <w:t xml:space="preserve">Adéla Adámková: </w:t>
      </w:r>
      <w:r>
        <w:rPr/>
        <w:t xml:space="preserve">„Poznávali jsmesi co kdo má jako rád, jaký má zájmy, jaký má koníčky atak.“</w:t>
      </w:r>
    </w:p>
    <w:p>
      <w:pPr/>
      <w:r>
        <w:rPr/>
        <w:t xml:space="preserve">Kurz však není změnou jen prostudenty, je důležitý i pro nové třídní učitele.</w:t>
      </w:r>
    </w:p>
    <w:p>
      <w:pPr/>
    </w:p>
    <w:p>
      <w:pPr/>
      <w:r>
        <w:rPr>
          <w:b w:val="1"/>
          <w:bCs w:val="1"/>
        </w:rPr>
        <w:t xml:space="preserve">David Pavelka, třídní učitel:</w:t>
      </w:r>
      <w:r>
        <w:rPr/>
        <w:t xml:space="preserve">„Jsem první rok třídní, takže si to užívám, tak žepoznávám vůbec tu funkci toho třídního a ten kolektiv. Co setýká toho kolektivu, je to pro mě velké překvapení jsou tamžáci, kteří se nezajímají jenom o ty informační technologieale taky o sport, máme tady výbornou klavíristku třeba, to jsemnečekal. Takže jsem překvapený, co všechno ti žáci umí a tose dá všechno odhalit právě na tom adapťáku.“</w:t>
      </w:r>
    </w:p>
    <w:p>
      <w:pPr/>
    </w:p>
    <w:p>
      <w:pPr/>
      <w:r>
        <w:rPr>
          <w:b w:val="1"/>
          <w:bCs w:val="1"/>
        </w:rPr>
        <w:t xml:space="preserve">Lucie Pelcová, vedoucí kurzu:</w:t>
      </w:r>
      <w:r>
        <w:rPr/>
        <w:t xml:space="preserve">„Myslím si, že stále lepší studenti tady jezdí, hrozněpřátelští, hrozně si to užívají a jsme rádi, že mámetakové fajn žáky tady.“</w:t>
      </w:r>
    </w:p>
    <w:p>
      <w:pPr/>
      <w:r>
        <w:rPr/>
        <w:t xml:space="preserve">V plánu jsou také další kurzy avýlety, jeden dokonce až do Chorvatska. Jeho letošní uskutečněnívšak bude záviset až na aktuální epidemiologické situaci.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Svatbu je možné mít také na elektrolodi Harta</w:t>
      </w:r>
    </w:p>
    <w:p>
      <w:pPr/>
      <w:r>
        <w:rPr>
          <w:b w:val="1"/>
          <w:bCs w:val="1"/>
        </w:rPr>
        <w:t xml:space="preserve">Unikátní elektroloď na Slezské Hartě je oblíbeným cílem nejen turistů. Dostaveníčko si tady dávají také různé firmy a spolky při oslavách a setkáních. A svoji premiéru tady právě měla i svatba.</w:t>
      </w:r>
    </w:p>
    <w:p>
      <w:pPr/>
      <w:r>
        <w:rPr/>
        <w:t xml:space="preserve">Svatební obřady se v posledníchletech stále častěji odehrávají na různých neobvyklýchmístech. Vyjímkou nejsou svatby ve vzduchu, na horách nebo jinde vpřírodě. A vůbec poprvé si svatební obřad užili i novomanželéna elektrolodi Harta.</w:t>
      </w:r>
    </w:p>
    <w:p>
      <w:pPr/>
    </w:p>
    <w:p>
      <w:pPr/>
      <w:r>
        <w:rPr>
          <w:b w:val="1"/>
          <w:bCs w:val="1"/>
        </w:rPr>
        <w:t xml:space="preserve">Libor Unverdorben, oddávající: </w:t>
      </w:r>
      <w:r>
        <w:rPr/>
        <w:t xml:space="preserve">„Takjá bych řekl, že skoro každá svatba je neobvyklá, a zhrubapolovina svateb je na nějakém netradičním prostředí i když nalodi je to moje první svatba, ale několik v okolí Slezské Hartyuž jsem absolvoval a to se mi vždycky líbí.“</w:t>
      </w:r>
    </w:p>
    <w:p>
      <w:pPr/>
    </w:p>
    <w:p>
      <w:pPr/>
      <w:r>
        <w:rPr>
          <w:b w:val="1"/>
          <w:bCs w:val="1"/>
        </w:rPr>
        <w:t xml:space="preserve">Pavel Černý, ženich: </w:t>
      </w:r>
      <w:r>
        <w:rPr/>
        <w:t xml:space="preserve">„Jelikož máme rádivelice neobvyklé věci s mojí nastávající ženou, tak jsme serozhdli k tomuto neobvyklému svazku na této lodi, protože je toněco velice jedinečného, co nás oslovilo no a doufáme, že námto přinese hodně štěstí.“</w:t>
      </w:r>
    </w:p>
    <w:p>
      <w:pPr/>
    </w:p>
    <w:p>
      <w:pPr/>
      <w:r>
        <w:rPr>
          <w:b w:val="1"/>
          <w:bCs w:val="1"/>
        </w:rPr>
        <w:t xml:space="preserve">Nikol Walková. nevěsta: </w:t>
      </w:r>
      <w:r>
        <w:rPr/>
        <w:t xml:space="preserve">„Já jsem s Kubou vkontaktu hodně dlouho a občas pro něho dělám promo akce nebovidea.“</w:t>
      </w:r>
    </w:p>
    <w:p>
      <w:pPr/>
      <w:r>
        <w:rPr/>
        <w:t xml:space="preserve">Po obřadu na vyhlídkové teraseHarty se novomaželé i jejich hosté vydali na svatební okružníprojížďku po přehradě. Ta byla letos cílem rekordního počtunávštěvníků.</w:t>
      </w:r>
    </w:p>
    <w:p>
      <w:pPr/>
    </w:p>
    <w:p>
      <w:pPr/>
      <w:r>
        <w:rPr>
          <w:b w:val="1"/>
          <w:bCs w:val="1"/>
        </w:rPr>
        <w:t xml:space="preserve">Jakub Schramm, pořadatel akce: </w:t>
      </w:r>
      <w:r>
        <w:rPr/>
        <w:t xml:space="preserve">„Jeto první svatba, kterou jsme pro Mikroregion Slezská Hartaorganizovali a jsem rád, že to takhle krásně vyšlo, že mámekrásný počasí.“</w:t>
      </w:r>
    </w:p>
    <w:p>
      <w:pPr/>
      <w:r>
        <w:rPr/>
        <w:t xml:space="preserve">Elektroloď Harta nekončí svůjprovoz ani s koncem léta. Pokud dovolí počasí a zátokanezamrzne, budete si moci užít i luxusní zimní plavby.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2026-02-24T11:30:43+01:00</dcterms:created>
  <dcterms:modified xsi:type="dcterms:W3CDTF">2026-02-24T11:30:43+01:00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