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Ostravské minikino Kavárna teď promítá online</w:t>
      </w:r>
    </w:p>
    <w:p>
      <w:pPr/>
      <w:r>
        <w:rPr>
          <w:b w:val="1"/>
          <w:bCs w:val="1"/>
        </w:rPr>
        <w:t xml:space="preserve">Ostravská minikinokavárna v současné době přešla na streamingové live kino. Promítá tak přímo ve vašem obýváku, a to každý den od půl 9. večer. Stačí si zakoupit vstupenku a ocitnete se ve virtuálním kinosále.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“Ten film běží v reálném čase. Předtím je tam vlastně ta atmosféra kina,  jsou tam různé zvuky kina, z dálky cinkají skleničky s nějakým drinkem, kafíčkem, nebo s malým pivkem a podobně, s limonádou nejlépe dneska asi a takový ten pocit auditivní i vizuální navozuje tu atmosféru, že jste vlastně v kině.”</w:t>
      </w:r>
    </w:p>
    <w:p>
      <w:pPr/>
      <w:r>
        <w:rPr/>
        <w:t xml:space="preserve">Zájem je poměrně velký.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“Máme z toho radost, protože nejde jen o to udělat nějaké čísla, co se týče financí, ale hlavně teď v této době zachovat  kontinuitu. Kontinuitu dramaturgie, kontinuitu diváků a jejich zájmu o minikino. Promítáme ve fixním čase přes platformu Moje kino life a teďka právě setuji další platformy, aby ten výběr filmů byl co nejširší pro naše věrné diváky.”</w:t>
      </w:r>
    </w:p>
    <w:p>
      <w:pPr/>
      <w:r>
        <w:rPr/>
        <w:t xml:space="preserve">Půl hodiny před promítáním si navíc můžete chatovat s ostatními diváky, kinaři a případně se samotnými tvůrci. Pokud tedy máte chuť zajít si do online kina, stačí si kliknout na minikino.cz a vybrat si film, který chcete vidět. 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 “Je to taková iluze ale zvolí si místo, které má rád, nebo které je volné, pak si objedná film, vypíše si všechna data a c máme a n co jsme pyšní, v minikině unikátní, že když vám přijde e-mailem potvrzení o zakoupení vstupenky, tak současně mu přijde ten odkaz z Vimeo na ten daný film.”</w:t>
      </w:r>
    </w:p>
    <w:p>
      <w:pPr/>
      <w:r>
        <w:rPr/>
        <w:t xml:space="preserve">Po shlédnutí filmu máte ještě další půlhodinu na chatování,  kdy si můžete sdělovat své dojmy, emoce a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10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2026-07-20T12:52:39+02:00</dcterms:created>
  <dcterms:modified xsi:type="dcterms:W3CDTF">2026-07-20T12:52:39+02:00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