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Firma dokončí opravu mostu o měsíc později</w:t>
      </w:r>
    </w:p>
    <w:p>
      <w:pPr/>
      <w:r>
        <w:rPr>
          <w:b w:val="1"/>
          <w:bCs w:val="1"/>
        </w:rPr>
        <w:t xml:space="preserve">Na konci října měla být hotová oprava mostu na Mostní ul.  v Opavě. Termín dokončení je ale o měsíc posunutý. Kvůli zvýšenému průtoku vody v korytě řeky během letních měsíců dělníci nemohli pracovat na mostních pilířích. Původní most z roku 1960 byl v havarijním stavu. Jeho rekonstrukce byla nevyhnutelná.</w:t>
      </w:r>
    </w:p>
    <w:p>
      <w:pPr/>
      <w:r>
        <w:rPr/>
        <w:t xml:space="preserve">  Most,  který spojuje oba břehy řeky Opavy ve stejnojmenné slezské  metropoli musel být kvůli havarijnímu stavu na jaře zbouraný. Na  původních pilotech začala růst nová stavba.   </w:t>
      </w:r>
    </w:p>
    <w:p>
      <w:pPr/>
      <w:r>
        <w:rPr/>
        <w:t xml:space="preserve">  Řidiči  i pěší se museli obrnit trpělivostí a pro cestu na druhý břeh  zvolit jiný most. Dopravní omezení měla skončit s posledním  říjnem. Dokončení stavby je ale posunuté.  Důvodem je velká voda, která se v posledních měsících korytem  řeky Opavy prohnala.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Bubeníček, stavbyvedoucí, Hroší stavby Morava: </w:t>
      </w:r>
      <w:r>
        <w:rPr/>
        <w:t xml:space="preserve">„Ta  letní měla vliv na prodloužení termínu. Ale komplikací byla i  ta říjnová.“</w:t>
      </w:r>
    </w:p>
    <w:p>
      <w:pPr/>
      <w:r>
        <w:rPr/>
        <w:t xml:space="preserve">  Dělníci  totiž nemohli pracovat na pilířích. Ty zůstaly původní. Bylo  nutné je nadbetonovat a postavit kolem nich upevnění pro nosníky  55 m dlouhé mostní konstrukce. To zvýšená  vodní hladina kvůli dešťům nedovolovala.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My  jsme vzali v potaz všechny okolnosti, které k tomu byly. Byly to  okolnosti, které nemohli předpokládat. Byly to zejména ty  povětrnostní vlivy a špatná projektová dokumentace se musela  přeprojektovat.“</w:t>
      </w:r>
    </w:p>
    <w:p>
      <w:pPr/>
      <w:r>
        <w:rPr/>
        <w:t xml:space="preserve">  Nyní  vrcholí dokončovací práce, aby mohla být stavba hotová během  následujících týdnů.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Bubeníček, stavbyvedoucí, Hroší stavby Morava:</w:t>
      </w:r>
      <w:r>
        <w:rPr/>
        <w:t xml:space="preserve">  „Chybí  dokončit silnice, pokládka asfaltových vrstev a úpravy pod  mostem."</w:t>
      </w:r>
    </w:p>
    <w:p>
      <w:pPr/>
      <w:r>
        <w:rPr/>
        <w:t xml:space="preserve">  Rekonstrukce  mostu  za 36 mil. korun bude dokončená 30.  listopadu.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Fyzioterapeuti připravili cvičení pro studenty</w:t>
      </w:r>
    </w:p>
    <w:p>
      <w:pPr/>
      <w:r>
        <w:rPr>
          <w:b w:val="1"/>
          <w:bCs w:val="1"/>
        </w:rPr>
        <w:t xml:space="preserve">Fyzioterapeutka Ivana Urbančíková připravila  pro studenty Slezského gymnázia 10 cvičebních videolekcí, které jim pomohou vykompenzovat pohybem čas strávený sezením u počítačů při distančním vyučování. Půlhodinové cvičení není náročné na pomůcky ani prostor.</w:t>
      </w:r>
    </w:p>
    <w:p>
      <w:pPr/>
      <w:r>
        <w:rPr/>
        <w:t xml:space="preserve">                                                                                                                               Hodiny  strávené při on - line výuce u počítačů začínají být znát  na ochablých svalech školou povinných. Video lekce dávají návod  na odstranění škod, které omezený pohyb v době koronavirové  pandemie, napáchal. Jak správně cvičit radí zkušení  fyzioterapeuté. 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Ivana  Urbančíková, koordinátorka projektu, fyzioterapeutka a  cvičitelka: </w:t>
      </w:r>
      <w:r>
        <w:rPr/>
        <w:t xml:space="preserve">„Které svaly  více posilovat, které spíš protahovat. Hlavně jak je důležité  své tělo vnímat, jak je důležité dýchat. Jaké  svaly zapojovat. A hlavně nastavit hluboké svaly, které nás drží  celý den, hluboký stabilizační systém.“  </w:t>
      </w:r>
    </w:p>
    <w:p>
      <w:pPr/>
      <w:r>
        <w:rPr/>
        <w:t xml:space="preserve">  Fyzioterapeutka  Ivana Urbančíková zapojila do přípravy videí celou rodinu:  spolu s dcerou Hankou cvičí, manžel a synové Jan a Ondřej  pořizují videozáznam na mobilní telefony.</w:t>
      </w:r>
    </w:p>
    <w:p>
      <w:pPr/>
      <w:r>
        <w:rPr>
          <w:b w:val="1"/>
          <w:bCs w:val="1"/>
        </w:rPr>
        <w:t xml:space="preserve">Ondřej  Urbančík, amatérský kameraman: </w:t>
      </w:r>
      <w:r>
        <w:rPr/>
        <w:t xml:space="preserve">„Pomáhám  s natáčením, potom ta videa stříhám a připravuji, aby byla  použitelná.“</w:t>
      </w:r>
    </w:p>
    <w:p>
      <w:pPr/>
      <w:r>
        <w:rPr/>
        <w:t xml:space="preserve">Půlhodinové  cvičební lekce vycházejí z jógy a fyzioterapeutických cviků,  které cvičitel vždy podrobně vysvětlí. Odkaz na  jednotlivá videa najdou studenti Slezského gymnázia každých 14  dní ve svých e-mailových schránkách. Celkem jich bude 10.</w:t>
      </w:r>
      <w:br/>
    </w:p>
    <w:p>
      <w:pPr/>
      <w:r>
        <w:rPr>
          <w:b w:val="1"/>
          <w:bCs w:val="1"/>
        </w:rPr>
        <w:t xml:space="preserve">Milada  Pazderníková, ředitelka, Slezské gymnázium, Opava: </w:t>
      </w:r>
      <w:r>
        <w:rPr/>
        <w:t xml:space="preserve">„Chtěli  jsme, aby to bylo skutečně pro středoškoláky, pro jejich fyzický  vývoj a růst. Aby všechny cviky zvládli. Takže je to napasované  na míru pro naše studenty.“</w:t>
      </w:r>
    </w:p>
    <w:p>
      <w:pPr/>
      <w:r>
        <w:rPr/>
        <w:t xml:space="preserve">Student  maturitního ročníku, Mikuláš Pavlík, si už první cvičební  lekci vyzkoušel ve své malé domácí tělocvičně.</w:t>
      </w:r>
      <w:br/>
    </w:p>
    <w:p>
      <w:pPr/>
      <w:r>
        <w:rPr>
          <w:b w:val="1"/>
          <w:bCs w:val="1"/>
        </w:rPr>
        <w:t xml:space="preserve">Mikuláš  Pavlík, student Slezského gymnázia, Opava: </w:t>
      </w:r>
      <w:r>
        <w:rPr/>
        <w:t xml:space="preserve">„Jednou nebo i  třikrát týdně by si to každý měl zkusit, cvičení zpevní části těla, o kterých ani nevíme, že je máme.“</w:t>
      </w:r>
    </w:p>
    <w:p>
      <w:pPr/>
      <w:r>
        <w:rPr/>
        <w:t xml:space="preserve">Pravidelné  cvičení pomůže udržet studentům v dobrém stavu nejen jejich  těla zkoušená koronavirovým sedavým způsobem života, ale také  díky vyplavenému hormonu štěstí, endorfinu, dodá dobrou náladu,  která jim pomůže náročnou dobu epidemie lépe zvládnout.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Izolaci v době koronaviru studenti nenesou dobře</w:t>
      </w:r>
    </w:p>
    <w:p>
      <w:pPr/>
      <w:r>
        <w:rPr>
          <w:b w:val="1"/>
          <w:bCs w:val="1"/>
        </w:rPr>
        <w:t xml:space="preserve">Výuka na dálku přišpendlila studenty k počítačům a omezila jejich setkávání. Jak koronavirovou krizi snášejí středoškoláci – to nám v rozhovoru popsala Kamila Tkáčová, školní metodička prevence Slezského gymnázia.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se změnili studenti během osmi měsíců s koronavirem?</w:t>
      </w:r>
    </w:p>
    <w:p>
      <w:pPr/>
      <w:r>
        <w:rPr/>
        <w:t xml:space="preserve"> 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Kamila  Tkáčová, školní metodik prevence, Slezské gymnázium Opava:  </w:t>
      </w:r>
      <w:r>
        <w:rPr/>
        <w:t xml:space="preserve">„Tak určitě jsou  zodpovědnější, samostatnější a když se podívám na účast,  tak 100% účast na hodinách.“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„Jak  púsobí odloučení na studenty, kteří se teď učí doma?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Kamila  Tkáčová, školní metodik prevence, Slezské gymnázium Opava: </w:t>
      </w:r>
      <w:r>
        <w:rPr/>
        <w:t xml:space="preserve">„Já  bych řekla, že jinak reagují starší ročníky, jinak reagují  první a druhé ročníky. Vidím  to, když začíná výuka, tak 10 min. před začátkem se setkávají  studenti 4. ročníku. Například jeden student hraje na kytaru, a  tak vylepšuje atmosféru před vyučováním. Studenti prvního  ročníku se přihlásí na čas. U těch budoucích maturantů  cítím, že spolu chtějí ten čas sdílet a v té době přestávky  si povídají o sobě, o výuce a to se mi zdá velmi pozitivní.“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Působíte  jako školní metodik prevence, už se na Vás studenti s nějakými  problémy obraceli?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Kamila  Tkáčová, školní metodik prevence, Slezské gymnázium Opava:  </w:t>
      </w:r>
      <w:r>
        <w:rPr/>
        <w:t xml:space="preserve">„Ano, bylo to i v době první  vlny koronavirové pandemie. Pro mne bylo překvapivé, že hned na  začátku září si žáci žádali pomoc psychologů. Když se  podívám na období druhé, tak už i telefonovali nebo psali, že  chtějí pomoci.“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  čím konkrétně se na Vás obraceli?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Kamila  Tkáčová, školní metodik prevence, Slezské gymnázium Opava:  </w:t>
      </w:r>
      <w:r>
        <w:rPr/>
        <w:t xml:space="preserve">„Jedná se spíš o soukromé  problémy, jak zvládat zátěžovou situaci v rodině. Bohužel řada  rodin se úplně odřezala od světa a ta sociální deprivace tady  nastává.“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poznám jako rodič, že dítě má problém, který bych měla  řešit?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Kamila  Tkáčová, školní metodik prevence, Slezské gymnázium Opava: </w:t>
      </w:r>
      <w:r>
        <w:rPr/>
        <w:t xml:space="preserve">„Já  se domnívám, že základní věc je komunikace. A  pokud vnímám,  že dítě reaguje jinak, je smutnější a neodpovídá častěji na  otázky, tak je třeba se zamyslet, co se děje. My máme otevřenou  komunikaci se studenty, kdy si mohou říci o pomoc, a také to  dělají.     Je  fakt, že studenti prvních ročníků ještě nejsou zvyklí na  takový způsob komunikace, jaká je u nás nastavený. Prvňáci se  ještě nenaučili otevřenému způsobu chování, které u nás je,  a tam to mohu vnímat jako možná nastávající problémy.“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se skládají na opravu chátrajícího kostela</w:t>
      </w:r>
    </w:p>
    <w:p>
      <w:pPr/>
      <w:r>
        <w:rPr>
          <w:b w:val="1"/>
          <w:bCs w:val="1"/>
        </w:rPr>
        <w:t xml:space="preserve">Členové spolku Za Opavu usilují o opravu chátrajícího Kostela sv. Jana Křtitele v centru slezské metropole. Spustili proto crowdfundingovou sbírku. Nejprve chtějí rekonstruovat gotickou bránu do přilehlé zahrady a natřít kostelní věž.</w:t>
      </w:r>
    </w:p>
    <w:p>
      <w:pPr/>
      <w:r>
        <w:rPr/>
        <w:t xml:space="preserve">  Kostel  sv. Jana Křtitele stojí v centru Opavy už víc jak šest století.  Dokládá to gotický portál, který je vstupem do zahrady. Hned  vedle něj stojí část středověké hradební zdi.</w:t>
      </w:r>
    </w:p>
    <w:p>
      <w:pPr/>
      <w:r>
        <w:rPr/>
        <w:t xml:space="preserve">  Členové  občanského sdružení Za Opavu začali za přispění kraje a  magistrátu s opravou brány. Na její dokončení ale potřebují  ještě další peníze. Nutné je také natřít kostelní věž. A  tak spustili na portálu Startovač sbírku 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Václav  Müller, organizátor sbírky, ředitel festivalu Hradecký  slunovrat: </w:t>
      </w:r>
      <w:r>
        <w:rPr/>
        <w:t xml:space="preserve">„Sbírkou,  crowdfundingem, bychom chtěli, ať kolem kostela vyroste komunita, která se o něj bude zajímat, a které  přiroste k  srdci.“     </w:t>
      </w:r>
      <w:br/>
      <w:r>
        <w:rPr/>
        <w:t xml:space="preserve">  </w:t>
      </w:r>
    </w:p>
    <w:p>
      <w:pPr/>
      <w:r>
        <w:rPr/>
        <w:t xml:space="preserve">  Sbírku  podpořila třeba spisovatelka Karin Lednická nebo kněz Zbigniew  Czendlik. Peníze musí na účet doputovat do konce měsíce.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Ivo  Mludek, organizátor sbírky, Charita Opava: </w:t>
      </w:r>
      <w:r>
        <w:rPr/>
        <w:t xml:space="preserve">„Ten  záměr je smělý. 150 000 Kč v časech, které jsou dost nejisté, je hodně. Ale my tomu věříme.     </w:t>
      </w:r>
      <w:br/>
      <w:r>
        <w:rPr/>
        <w:t xml:space="preserve">  </w:t>
      </w:r>
    </w:p>
    <w:p>
      <w:pPr/>
      <w:r>
        <w:rPr/>
        <w:t xml:space="preserve">  Důkladnou  opravu ale potřebuje také samotný kostel ze 14. století, který po  přestavbě nese rysy baroka. Už 6 let je  zavřený a chátrá.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Dalibor  Halátek, člen spolku Za Opavu: </w:t>
      </w:r>
      <w:r>
        <w:rPr/>
        <w:t xml:space="preserve">„Největším  problémem kostela jsou praskliny, které se projevují na klenbě  presbytáře. Jsou  to statického charakteru. Způsobilo je vhlhké podloží  a doprava, která vede v těsném sousedství kostela.“  </w:t>
      </w:r>
      <w:br/>
      <w:r>
        <w:rPr/>
        <w:t xml:space="preserve">  </w:t>
      </w:r>
    </w:p>
    <w:p>
      <w:pPr/>
      <w:r>
        <w:rPr/>
        <w:t xml:space="preserve">  Členové  spolku Za Opavu by chtěli této sakrální stavbě znovu vdechnout  nový život. A tak hledají způsob, jak získat další peníze na  opravu. Chtěli by tady obnovit bohoslužby.  A pak také dát  prostor kultuře.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2026-01-24T03:41:46+01:00</dcterms:created>
  <dcterms:modified xsi:type="dcterms:W3CDTF">2026-01-24T03:41:46+01:00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