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Help – in hledá pomoc, přišel o dvě auta</w:t>
      </w:r>
    </w:p>
    <w:p>
      <w:pPr/>
      <w:r>
        <w:rPr>
          <w:b w:val="1"/>
          <w:bCs w:val="1"/>
        </w:rPr>
        <w:t xml:space="preserve">Sociální služba Help-in funguje na Bruntálsku již 18 let. Právě teď však musí řešit velké provozní problémy. Ne vlastní vinou přišla v posledních měsících o dva své automobily. Ty přitom nutně potřebuje k rozvozům jídel i k zajištění převozu klientů.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ukradli.  A teď v září jsme vezli klienta do ambulantní služby z Horního Benešova, a vlastně v Opavě na křižovatce nám auto začalo hořet, naštěstí se nikomu nic nestalo.“  </w:t>
      </w:r>
    </w:p>
    <w:p>
      <w:pPr/>
      <w:r>
        <w:rPr/>
        <w:t xml:space="preserve">Toto místo pro automobil Help – inu je teď bohužel prázdné.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Help-in nyní shání pomoc, jak je to jen možné. Pomoci však může zdarma každý. Jednou z možností je hlasování na jeho stránkách v programu ČSOB, nebo nákup na portále Gift.cz.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Help-in provozuje celkem 3 sociální služby. V současné koronavirové situaci si mohl dovolit pouze časově omezit služby ambulantní. Terénní provoz převážně o seniory však musí probíhat bez omezení. Jakoukoli pomoc či podporu proto velmi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2026-03-05T17:43:25+01:00</dcterms:created>
  <dcterms:modified xsi:type="dcterms:W3CDTF">2026-03-05T17:43:25+01:00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