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Uzavření škol využila Slezská Ostrava k opravám a vylepšením</w:t>
      </w:r>
    </w:p>
    <w:p>
      <w:pPr/>
      <w:r>
        <w:rPr>
          <w:b w:val="1"/>
          <w:bCs w:val="1"/>
        </w:rPr>
        <w:t xml:space="preserve">Nové moderní učebny nebo třeba vybavení školní kuchyně. Slezská Ostrava stihla v rámci prodloužené uzavírky škol v rámci prázdnin a podzimní pandemie koronaviru opravit a modernizovat hned několik škol ve svém obvodu. Investovala do nich téměř 50 milionů korun.</w:t>
      </w:r>
    </w:p>
    <w:p>
      <w:pPr/>
      <w:r>
        <w:rPr/>
        <w:t xml:space="preserve">Všechno zlé je k něčemu dobré. Na Slezské Ostravě se chopili  tohoto pořekadla a během několikaměsíční uzavírky škol stihli už od léta spousty  oprav a modernizací.</w:t>
      </w:r>
    </w:p>
    <w:p>
      <w:pPr/>
      <w:r>
        <w:rPr>
          <w:b w:val="1"/>
          <w:bCs w:val="1"/>
        </w:rPr>
        <w:t xml:space="preserve">Richard Vereš, starosta Slezské Ostravy:  </w:t>
      </w:r>
      <w:r>
        <w:rPr/>
        <w:t xml:space="preserve">"Šlo zejména o  instalaci rekuperačních jednotek do všech tříd základních škol, dále o opravdu  elektroinstalace na Základní škole Pěší, nové vybavení školní kuchyně na  Základní škole Bohumínská, zahradu Mateřské školy Požární. A také modernizace  tří přírodovědných učeben na základních školách."</w:t>
      </w:r>
    </w:p>
    <w:p>
      <w:pPr/>
      <w:r>
        <w:rPr/>
        <w:t xml:space="preserve">Jen v létě investoval obvod do základních a mateřských  škol téměř 50 milionů korun.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"Neinvestovali jsme však  do škol pouze v létě, ale využili jsme právě toho, že Covidové období nám  umožnilo ve školách pracovat i na podzim."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>
          <w:b w:val="1"/>
          <w:bCs w:val="1"/>
        </w:rPr>
        <w:t xml:space="preserve"> </w:t>
      </w:r>
      <w:r>
        <w:rPr/>
        <w:t xml:space="preserve">"Podařilo se nám  opravit plot na Mateřské škole Keramické za 200 tisíc korun, podařilo se nám opravit  podlahy na Základní škole Bohumínská, dovybavili jsme kabinety, dovybavili jsme  třídy."</w:t>
      </w:r>
    </w:p>
    <w:p>
      <w:pPr/>
      <w:r>
        <w:rPr/>
        <w:t xml:space="preserve">Zkrátka to, co se nedalo stihnout v době výuky, se  zvládlo během podzimu. Děti už se postupně do vrací a jak je vidět, většině z nich  už škola chyběla. </w:t>
      </w:r>
    </w:p>
    <w:p>
      <w:pPr/>
      <w:r>
        <w:rPr>
          <w:b w:val="1"/>
          <w:bCs w:val="1"/>
        </w:rPr>
        <w:t xml:space="preserve">Anketa Děti: </w:t>
      </w:r>
      <w:r>
        <w:rPr/>
        <w:t xml:space="preserve">1.) "Je to fajn, že můžu  být zase s kamarády a že se můžu znovu učit." 2.) "Jsem rád, že jsem  tu, jako se můžu učit, že nejsem furt na online výuce." 3.) "Dobré, protože jsem  se těšil." 4.) "Je to dobré."</w:t>
      </w:r>
    </w:p>
    <w:p>
      <w:pPr/>
      <w:r>
        <w:rPr/>
        <w:t xml:space="preserve">Návrat dětí zpátky  do lavic všichni vítají. 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/>
        <w:t xml:space="preserve"> "Kdyby to bylo dřív,  bylo by to lepší, ale vnímáme pandemickou situaci jaká je. Jako rodič říkám, ta  socializace dětí, kdy nemůžou komunikovat mezi sebou je strašně důležitá, a to  chybělo."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"Doufáme, že ve škole  zůstanou co nejdéle a pokud možno nebudou dále omezeny  ve vzdělávání."</w:t>
      </w:r>
    </w:p>
    <w:p>
      <w:pPr/>
      <w:r>
        <w:rPr/>
        <w:t xml:space="preserve">Stejně tak obvod  věří, že se jim v nově modernizovaných učebnách a opravených školách bude  líbit.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12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2026-04-22T18:31:19+02:00</dcterms:created>
  <dcterms:modified xsi:type="dcterms:W3CDTF">2026-04-22T18:31:19+02:00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