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Auto s propadlou technickou může být odtaženo</w:t>
      </w:r>
    </w:p>
    <w:p>
      <w:pPr/>
      <w:r>
        <w:rPr>
          <w:b w:val="1"/>
          <w:bCs w:val="1"/>
        </w:rPr>
        <w:t xml:space="preserve">Snad každé město se potýká s vraky aut, které na parkovištích dlouhodobě zabírají tolik potřebná místa. Nově řeší města nepojízdná auta dvěma způsoby, jakými, vám vysvětlí vedoucí Odboru komunálních služeb MMK Jana Maierová.</w:t>
      </w:r>
    </w:p>
    <w:p>
      <w:pPr/>
      <w:r>
        <w:rPr/>
        <w:t xml:space="preserve">Karviná řeší nepojízdná auta na území města dvěma způsoby. První, kdy je vozidlo prohlášeno za autovrak. Musí být prokazatelně nepojízdné a zcela zřejmé, že z místa nemůže odjet. Druhý typ řešení vozidel, které dlouhodobě zabírají místa na parkovištích a nikdo s nimi nejezdí, nabízí novela zákona platná od dubna letošního roku. Zjišťuje se doba propadnutí technického průkazu, která by měla být více než půl roku. </w:t>
      </w:r>
    </w:p>
    <w:p>
      <w:pPr/>
      <w:r>
        <w:rPr>
          <w:b w:val="1"/>
          <w:bCs w:val="1"/>
        </w:rPr>
        <w:t xml:space="preserve"> Jana Maierová, vedoucí Odboru komunálních služeb MMK</w:t>
      </w:r>
      <w:r>
        <w:rPr/>
        <w:t xml:space="preserve">:</w:t>
      </w:r>
      <w:r>
        <w:rPr>
          <w:i w:val="1"/>
          <w:iCs w:val="1"/>
        </w:rPr>
        <w:t xml:space="preserve"> </w:t>
      </w:r>
      <w:r>
        <w:rPr>
          <w:i w:val="1"/>
          <w:iCs w:val="1"/>
        </w:rPr>
        <w:t xml:space="preserve">“Někteří občané, kteří mají technickou kontrolu propadlou, už od nás dostali výzvy. Někteří už reagovali a byli překvapeni, o co se jedná. Nechceme tyto řidiče ihned pokutovat, ale upozornit je, že je platná novela zákona, a pokud mají déle než půl roku propadlou technickou, aby si to dali do pořádku. Ve finále může totiž dojít až k odtahu jejich vozidla.”</w:t>
      </w:r>
    </w:p>
    <w:p>
      <w:pPr/>
      <w:r>
        <w:rPr/>
        <w:t xml:space="preserve">  V letošním roce Odbor komunálních služeb MMK vyřešil celkem 38 nepojízdných odstavených vozidel. Do konce roku budou ještě tři prokazatelné autovraky odtaženy a ekologicky zlikvidovány. Na webu města Karviné je zveřejněna všechna práce a úkony, které se v souvislosti s vraky dějí. </w:t>
      </w:r>
    </w:p>
    <w:p>
      <w:pPr/>
      <w:r>
        <w:rPr>
          <w:b w:val="1"/>
          <w:bCs w:val="1"/>
          <w:i w:val="1"/>
          <w:iCs w:val="1"/>
        </w:rPr>
        <w:t xml:space="preserve"> Lukáš Raszyk, náměstek primátora Karviné</w:t>
      </w:r>
      <w:r>
        <w:rPr>
          <w:i w:val="1"/>
          <w:iCs w:val="1"/>
        </w:rPr>
        <w:t xml:space="preserve">: “Nově máme zpřístupněn na webu města formulář a tabulku, která auta se řeší, v jakém jsou stavu.” </w:t>
      </w:r>
    </w:p>
    <w:p>
      <w:pPr/>
      <w:r>
        <w:rPr/>
        <w:t xml:space="preserve">Majitel po doručení výzvy má pak dva měsíce podle zákonné lhůty na to, aby se ozval a sdělil magistrátu, jak bude dále s vozidlem nakládáno.</w:t>
      </w:r>
    </w:p>
    <w:p>
      <w:pPr/>
      <w:r>
        <w:rPr>
          <w:b w:val="1"/>
          <w:bCs w:val="1"/>
        </w:rPr>
        <w:t xml:space="preserve">Jana Maierová, vedoucí Odboru komunálních služeb MMK:</w:t>
      </w:r>
      <w:r>
        <w:rPr>
          <w:i w:val="1"/>
          <w:iCs w:val="1"/>
        </w:rPr>
        <w:t xml:space="preserve"> “Pokud se neozve, tak po dvou měsících toto auto můžeme odstavit na autoparkoviště, tzn. že ho z místa odtáhneme, odstavíme na autoparkoviště a zde má znovu majitel auta tři měsíce se k autu přihlásit. Pokud ani tuto možnost nevyužije, pak můžeme auto dražit. To znamená, že budeme vozidla, ke kterým se vlastníci nebudou hlásit a budou mít déle než půl roku propadlou technickou, dražit. Proto vyzýváme občany, aby si zkontrolovali, jak mají provedené technické kontroly, zda je nemají propadlé, protože se může stát, že jim přijde výzva, na kterou budou muset reagovat a s námi to řešit.”</w:t>
      </w:r>
    </w:p>
    <w:p>
      <w:pPr/>
      <w:r>
        <w:rPr/>
        <w:t xml:space="preserve">Každému fyzickému odtahu předchází dlouhé dodržování zákonných lhůt. Po každém upozornění občany na autovrak nebo dlouhodobě stojící auto nastává složitý proces. </w:t>
      </w:r>
    </w:p>
    <w:p>
      <w:pPr/>
      <w:r>
        <w:rPr>
          <w:b w:val="1"/>
          <w:bCs w:val="1"/>
        </w:rPr>
        <w:t xml:space="preserve">Jana Maierová, vedoucí Odboru komunálních služeb MMK</w:t>
      </w:r>
      <w:r>
        <w:rPr/>
        <w:t xml:space="preserve">: “Vozidlo nemůžeme ihned odtáhnout, my opravdu musíme dodržet zákonné lhůty. Taky se nám stane, že nemůžeme dohledat vlastníka nebo je vozidlo v dědickém řízení. Čili u jednoho auta se může stát, že ten proces může být až rok a půl než to auto vyřešíme a můžeme s tím autem nakládat tak, že ho zlikvidujeme nebo odtáhneme z parkoviště.” </w:t>
      </w:r>
    </w:p>
    <w:p>
      <w:pPr/>
      <w:r>
        <w:rPr>
          <w:b w:val="1"/>
          <w:bCs w:val="1"/>
        </w:rPr>
        <w:t xml:space="preserve">Petr Bičej, ředitel MP Karviná:</w:t>
      </w:r>
      <w:r>
        <w:rPr>
          <w:b w:val="1"/>
          <w:bCs w:val="1"/>
          <w:i w:val="1"/>
          <w:iCs w:val="1"/>
        </w:rPr>
        <w:t xml:space="preserve"> </w:t>
      </w:r>
      <w:r>
        <w:rPr>
          <w:i w:val="1"/>
          <w:iCs w:val="1"/>
        </w:rPr>
        <w:t xml:space="preserve"> “V současně se spíše odstraňují vozidla s propadlou technickou kontrolou, protože drtivá většina vozidel neodpovídá pojmu vraku, protože mu nechybí podstatné části mechanismu.” </w:t>
      </w:r>
    </w:p>
    <w:p>
      <w:pPr/>
      <w:r>
        <w:rPr/>
        <w:t xml:space="preserve">A ještě upozornění pro řidiče, kteří odevzdají registrační značky do depozitu. Auta bez registračních značek nesmí podle zákona parkovat na veřejné místní komunikaci na území města.</w:t>
      </w:r>
    </w:p>
    <w:p>
      <w:pPr/>
      <w:r>
        <w:rPr/>
        <w:t xml:space="preserve">---</w:t>
      </w:r>
    </w:p>
    <w:p>
      <w:pPr>
        <w:pStyle w:val="Heading1"/>
      </w:pPr>
      <w:r>
        <w:rPr>
          <w:sz w:val="36"/>
          <w:szCs w:val="36"/>
        </w:rPr>
        <w:t xml:space="preserve">Válečný veterán vzpomíná na Vánoce v dětství</w:t>
      </w:r>
    </w:p>
    <w:p>
      <w:pPr/>
      <w:r>
        <w:rPr>
          <w:b w:val="1"/>
          <w:bCs w:val="1"/>
        </w:rPr>
        <w:t xml:space="preserve">V následující reportáži vás seznámíme s Rudolfem Janulkem. Je to jeden z posledních žijících válečných veteránů z Karviné. S námi zavzpomínal na dětství, válku i v mládí prožité Vánoce.</w:t>
      </w:r>
    </w:p>
    <w:p>
      <w:pPr/>
      <w:r>
        <w:rPr/>
        <w:t xml:space="preserve">Rudolf  Janulek se narodil v roce 1927 v Karviné. Dětství prožil spolu s rodiči a svými pěti sourozenci ve Stonavě na statku. Později postavil dům v Lipinách. Pracoval na dole ČSA a dělal i promítače v bývalé kinokavárně Reflex. V době, když začala druhá světová válka, mu bylo 12 let.</w:t>
      </w:r>
    </w:p>
    <w:p>
      <w:pPr/>
      <w:r>
        <w:rPr>
          <w:b w:val="1"/>
          <w:bCs w:val="1"/>
        </w:rPr>
        <w:t xml:space="preserve">Rudolf Janulek, válečný veterán</w:t>
      </w:r>
      <w:r>
        <w:rPr/>
        <w:t xml:space="preserve">: "V roce 38 roce obsadili Poláci celé Slezsko a 3.10. 1939 ho obsadili Němci."</w:t>
      </w:r>
    </w:p>
    <w:p>
      <w:pPr/>
      <w:r>
        <w:rPr/>
        <w:t xml:space="preserve">Po základní škole studoval sedm měsíců zemědělskou školu, ta ale byla zrušena a pan Rudolf musel nastoupit  ve čtrnácti letech jako hornický učeň.</w:t>
      </w:r>
    </w:p>
    <w:p>
      <w:pPr/>
      <w:r>
        <w:rPr>
          <w:b w:val="1"/>
          <w:bCs w:val="1"/>
        </w:rPr>
        <w:t xml:space="preserve">Rudolf Janulek, válečný veterán</w:t>
      </w:r>
      <w:r>
        <w:rPr/>
        <w:t xml:space="preserve">: "Donuceně, tam vás zavolali, vyberte si šachtu, kterou chcete a konec, tam se nebavili s nikým. To byla tehdy Johan šachta, to bylo Larischových a po válce to byla Armáda. Jako hornický učeň, my jsme měli přídavky, my jsme nedostávali kořalku a cigarety, místo toho nám dávali sardinky ty oválné. Já jsem třeba na Vánoce přivezl 12 těch krabiček, tak celou rodinu jsme nafutrovali tím."</w:t>
      </w:r>
    </w:p>
    <w:p>
      <w:pPr/>
      <w:r>
        <w:rPr/>
        <w:t xml:space="preserve"> I v té těžké době se snažili udržovat vánoční tradice, zdobili stromeček a usedali ke štědrovečerní večeři.</w:t>
      </w:r>
    </w:p>
    <w:p>
      <w:pPr/>
      <w:r>
        <w:rPr>
          <w:b w:val="1"/>
          <w:bCs w:val="1"/>
        </w:rPr>
        <w:t xml:space="preserve">Rudolf Janulek, válečný veterán</w:t>
      </w:r>
      <w:r>
        <w:rPr/>
        <w:t xml:space="preserve">: "Táta byl gazdou, takovým šafařem a měl kolegy lesníky, takže stromky jsme měli, co si vybrali, jedličky a tak. Dostal každý zaměstnanec kapra." </w:t>
      </w:r>
    </w:p>
    <w:p>
      <w:pPr/>
      <w:r>
        <w:rPr/>
        <w:t xml:space="preserve"> Vzpomíná, že v době svého mládí si pod stromeček dávali malé skromné dárky, jedny Vánoce ale dostal fotoaparát, který má dodnes.</w:t>
      </w:r>
    </w:p>
    <w:p>
      <w:pPr/>
      <w:r>
        <w:rPr>
          <w:b w:val="1"/>
          <w:bCs w:val="1"/>
        </w:rPr>
        <w:t xml:space="preserve">Rudolf Janulek, válečný veterán:</w:t>
      </w:r>
      <w:r>
        <w:rPr/>
        <w:t xml:space="preserve"> "To byl můj první, v roce 1940, jak tu Němci přišli, asi v roce 1938 mi ho koupil táta."</w:t>
      </w:r>
    </w:p>
    <w:p>
      <w:pPr/>
      <w:r>
        <w:rPr/>
        <w:t xml:space="preserve">Na začátku roku 1945, 5. ledna ve svých 17 letech musel narukovat do Hradce Králové k letectvu. Den před koncem války, 2. května, přišel o nohu, po výskoku z letadla, které Němci  na letišti poškodili.</w:t>
      </w:r>
    </w:p>
    <w:p>
      <w:pPr/>
      <w:r>
        <w:rPr>
          <w:b w:val="1"/>
          <w:bCs w:val="1"/>
        </w:rPr>
        <w:t xml:space="preserve">Rudolf Janulek, válečný veterán</w:t>
      </w:r>
      <w:r>
        <w:rPr/>
        <w:t xml:space="preserve">: "Vyletěli jsem asi 600 metrů, jeden motor pryč, druhý pryč. Tam byla řeka Elbe, 220 metrů široká, já jsem vyskočil, ale noha mi zůstala mezi kameny." </w:t>
      </w:r>
    </w:p>
    <w:p>
      <w:pPr/>
      <w:r>
        <w:rPr/>
        <w:t xml:space="preserve">Pan Rudolf se po válce, v roce 1951 šťastně oženil, má dva syny Zdeňka a Milana, tři vnuky, čtyři pravnuky a jednu pravnučku. V současné době žije se svým synem v Karviné-Mizerově. Jako otec byl prý pan Rudolf přísný a velmi pracovitý.</w:t>
      </w:r>
    </w:p>
    <w:p>
      <w:pPr/>
      <w:r>
        <w:rPr>
          <w:b w:val="1"/>
          <w:bCs w:val="1"/>
        </w:rPr>
        <w:t xml:space="preserve">Zdeněk Janulek, syn</w:t>
      </w:r>
      <w:r>
        <w:rPr/>
        <w:t xml:space="preserve">: “Až mi to někdy hněvalo, bo on mi nedal pokoj, nenechal sedět člověka, nenechal odpočívat no. Děda je hodný člověk..o té válce se tu málo mluví, to je věc, která už je dávno pryč."</w:t>
      </w:r>
    </w:p>
    <w:p>
      <w:pPr/>
      <w:r>
        <w:rPr/>
        <w:t xml:space="preserve"> A co by si pan Rudolf přál k letošním Vánocům?</w:t>
      </w:r>
    </w:p>
    <w:p>
      <w:pPr/>
      <w:r>
        <w:rPr>
          <w:b w:val="1"/>
          <w:bCs w:val="1"/>
        </w:rPr>
        <w:t xml:space="preserve">Rudolf Janulek, válečný veterán: </w:t>
      </w:r>
      <w:r>
        <w:rPr/>
        <w:t xml:space="preserve">"Zdraví kapku a netrápit se."</w:t>
      </w:r>
    </w:p>
    <w:p>
      <w:pPr/>
      <w:r>
        <w:rPr/>
        <w:t xml:space="preserve">Pevné zdraví přejeme panu Rudolfovi a jeho rodině i my. </w:t>
      </w:r>
    </w:p>
    <w:p>
      <w:pPr/>
      <w:r>
        <w:rPr/>
        <w:t xml:space="preserve">---</w:t>
      </w:r>
    </w:p>
    <w:p>
      <w:pPr>
        <w:pStyle w:val="Heading1"/>
      </w:pPr>
      <w:r>
        <w:rPr>
          <w:sz w:val="36"/>
          <w:szCs w:val="36"/>
        </w:rPr>
        <w:t xml:space="preserve">Vánoční sobíci udělají radost dětem i seniorům</w:t>
      </w:r>
    </w:p>
    <w:p>
      <w:pPr/>
      <w:r>
        <w:rPr>
          <w:b w:val="1"/>
          <w:bCs w:val="1"/>
        </w:rPr>
        <w:t xml:space="preserve">Žáci Základní školy U Studny se pár dní před Vánoci pustili do výroby vánočních sobíků pro děti z nemocnice a seniory. Stihli také připravit krásné dekorace pro netradiční vánoční jarmark, podívejte se na poslední reportáž.</w:t>
      </w:r>
    </w:p>
    <w:p>
      <w:pPr/>
      <w:r>
        <w:rPr/>
        <w:t xml:space="preserve">K Vánocům patří i nejrůznější dekorace, zvlášť ty, které jsou ručně vyrobené a darované. A právě takové tvořili v adventní době žáci Základní školy U Studny.</w:t>
      </w:r>
    </w:p>
    <w:p>
      <w:pPr/>
      <w:r>
        <w:rPr>
          <w:b w:val="1"/>
          <w:bCs w:val="1"/>
        </w:rPr>
        <w:t xml:space="preserve">Martin Bandor, ředitel ZŠ U Studny</w:t>
      </w:r>
      <w:r>
        <w:rPr/>
        <w:t xml:space="preserve">: “Využili jsme výzvy jedné z našich maminek, paní Begovské výrobek je jednoduchá, škola zabezpečila materiál, děti pracují, vystřihují, lepí a snad někoho v tomto čase výrobky potěší.” </w:t>
      </w:r>
    </w:p>
    <w:p>
      <w:pPr/>
      <w:r>
        <w:rPr/>
        <w:t xml:space="preserve"> Výrobky potěší dětské pacienty z rájecké nemocnice, onko pacienty z Ostravy  a seniory z Nového domova a LDN. </w:t>
      </w:r>
    </w:p>
    <w:p>
      <w:pPr/>
      <w:r>
        <w:rPr>
          <w:b w:val="1"/>
          <w:bCs w:val="1"/>
        </w:rPr>
        <w:t xml:space="preserve">anketa, děti ZŠ U Studny</w:t>
      </w:r>
      <w:r>
        <w:rPr/>
        <w:t xml:space="preserve">: “ Sobíka dělám pro nemocné děti v nemocnici. My si tohle obkreslíme, dáme na hnědý papír očka a čokoládu na pusu." "Jsem ráda, protože nemocné děti jsou samy v nemocnic, tak jim vyrábíme hezké sobíky, určitě je to potěší a budou rádi."</w:t>
      </w:r>
    </w:p>
    <w:p>
      <w:pPr/>
      <w:r>
        <w:rPr/>
        <w:t xml:space="preserve">Kromě sobíků děti vyráběly i další vánoční dekorace, které měly být součástí vánočního jarmarku. Ten se letos nekoná, veřejnost si i tak může vyrobené věci prohlédnout a koupit. </w:t>
      </w:r>
    </w:p>
    <w:p>
      <w:pPr/>
      <w:r>
        <w:rPr>
          <w:b w:val="1"/>
          <w:bCs w:val="1"/>
        </w:rPr>
        <w:t xml:space="preserve">Marie Begovská, maminka žáka školy</w:t>
      </w:r>
      <w:r>
        <w:rPr/>
        <w:t xml:space="preserve">: "Děti se zapojily i s rodiči, je toho strašně moc, je to v obchůdku v Karviné-Fryštátě. Budeme rádi, když si něco nakoupí a tím přispějeme zase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12-2020-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2026-07-14T18:56:45+02:00</dcterms:created>
  <dcterms:modified xsi:type="dcterms:W3CDTF">2026-07-14T18:56:45+02:00</dcterms:modified>
</cp:coreProperties>
</file>

<file path=docProps/custom.xml><?xml version="1.0" encoding="utf-8"?>
<Properties xmlns="http://schemas.openxmlformats.org/officeDocument/2006/custom-properties" xmlns:vt="http://schemas.openxmlformats.org/officeDocument/2006/docPropsVTypes"/>
</file>