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parku na ulici Jirská někdo poničil mladé stromy</w:t>
      </w:r>
    </w:p>
    <w:p>
      <w:pPr/>
      <w:r>
        <w:rPr>
          <w:b w:val="1"/>
          <w:bCs w:val="1"/>
        </w:rPr>
        <w:t xml:space="preserve">Šest akátů, jedna třešeň a dalších několik dřevin zřejmě nepřežije řádění vandalů v parku na ulici Jirská v Ostravě-Přívoze. Škoda je obrovská. Radnice ji vyčíslila na více než 100 tisíc korun a obrátila se na policii.</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 My jsme samozřejmě podali trestní oznámení a teďka čekáme hold, jak se vyjádří policie k tomu.”</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 Dřevina není přizpůsobená na to, aby rostla bez kůry, takže samozřejmě dojede k zavlečení nějakých patogenů a jsou porušené ty cévní svazky, všechno je to pro tu dřevinu devastující.”</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Já lituju ty technické služby, oni se tu snaží, dávají mladé stromky, Přijdete večer a stromek napůl.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2026-03-01T17:29:21+01:00</dcterms:created>
  <dcterms:modified xsi:type="dcterms:W3CDTF">2026-03-01T17:29:21+01:00</dcterms:modified>
</cp:coreProperties>
</file>

<file path=docProps/custom.xml><?xml version="1.0" encoding="utf-8"?>
<Properties xmlns="http://schemas.openxmlformats.org/officeDocument/2006/custom-properties" xmlns:vt="http://schemas.openxmlformats.org/officeDocument/2006/docPropsVTypes"/>
</file>