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Nezaměstnanost na Opavsku navzdory krizi minimální</w:t>
      </w:r>
    </w:p>
    <w:p>
      <w:pPr/>
      <w:r>
        <w:rPr>
          <w:b w:val="1"/>
          <w:bCs w:val="1"/>
        </w:rPr>
        <w:t xml:space="preserve">Přestože loňský rok ovládla koronavirová krize, nezaměstnanost na Opavsku se zvýšila pouze minimálně. Firmy se snaží udržet zaměstnance díky vytvořeným rezervám i vládnímu programu Antivirus. Hůř jsou na tom živnostníci – mnozí z nich kvůli nejistotě přerušili podnikání.</w:t>
      </w:r>
    </w:p>
    <w:p>
      <w:pPr/>
      <w:br/>
      <w:r>
        <w:rPr/>
        <w:t xml:space="preserve">  Přestože  hned  v prvním čtvrtletní loňského roku  vstoupil na scénu  koronavirus a zastavil mnohé firmy i živnostníky, nezaměstnanost  na Opavsku se držela stále pod třemi procenty. V prosinci se  zastavila na čísle 3, 3%. I tak ale meziroční nárůst nečinil  ani jedno procento. Opavsko se dlouhodobě drží pod krajským i  republikovým průměrem.   </w:t>
      </w:r>
      <w:br/>
      <w:r>
        <w:rPr/>
        <w:t xml:space="preserve">  </w:t>
      </w:r>
    </w:p>
    <w:p>
      <w:pPr/>
      <w:r>
        <w:rPr>
          <w:b w:val="1"/>
          <w:bCs w:val="1"/>
        </w:rPr>
        <w:t xml:space="preserve">Petra  Ballová, ředitelka Úřadu práce v Opavě: </w:t>
      </w:r>
      <w:r>
        <w:rPr/>
        <w:t xml:space="preserve">„Máme  tady schopné zaměstnavatele, kteří se snaží své zaměstnance  nepropouštět, držet je, co to dá. Samozřejmě, že tomu pomohly  i podpůrné programy vlády.“</w:t>
      </w:r>
    </w:p>
    <w:p>
      <w:pPr/>
      <w:r>
        <w:rPr/>
        <w:t xml:space="preserve">Od  začátku pandemie registruje opavský úřad práce na 800 žádostí  o  podporu z programu Antivirus.    Některým drobným  podnikatelům  se nepodařilo krizi zvládnout a své provozovny uzavřeli. Jde  především o cestovní ruch a služby.</w:t>
      </w:r>
      <w:br/>
      <w:r>
        <w:rPr/>
        <w:t xml:space="preserve">  </w:t>
      </w:r>
    </w:p>
    <w:p>
      <w:pPr/>
      <w:r>
        <w:rPr>
          <w:b w:val="1"/>
          <w:bCs w:val="1"/>
        </w:rPr>
        <w:t xml:space="preserve">Roman  Konečný, tiskový mluvčí Magistrátu Opava: „</w:t>
      </w:r>
      <w:r>
        <w:rPr/>
        <w:t xml:space="preserve">Pandemie  se na Opavsku neprojevila ani tak v rušení živností, ale v spíš  v jejich přerušování. Živnostníci neví, jaká bude dál  situace, vyčkávají, co se bude dít.“</w:t>
      </w:r>
    </w:p>
    <w:p>
      <w:pPr/>
      <w:r>
        <w:rPr/>
        <w:t xml:space="preserve">V  ohrožení jsou zejména menší obchody, jako papírnictví,  knihkupectví či oděvy, které teď musí být kvůli vládním  nařízením zavřené.   </w:t>
      </w:r>
      <w:br/>
      <w:r>
        <w:rPr/>
        <w:t xml:space="preserve">  </w:t>
      </w:r>
    </w:p>
    <w:p>
      <w:pPr/>
      <w:r>
        <w:rPr>
          <w:b w:val="1"/>
          <w:bCs w:val="1"/>
        </w:rPr>
        <w:t xml:space="preserve">Lukáš  Pavelek, předseda představenstva Okresní hospodářské komory  Opava: „</w:t>
      </w:r>
      <w:r>
        <w:rPr/>
        <w:t xml:space="preserve">Firmy jsou na hraně  udržitelnosti Ty, které pandemie postihla nejvíce. Nicméně  je tady stále spousta firem, kde příležitosti jsou.“</w:t>
      </w:r>
    </w:p>
    <w:p>
      <w:pPr/>
      <w:r>
        <w:rPr/>
        <w:t xml:space="preserve">Velký  boom v čase zavřených obchodů zažívá elektronický prodej přes  internet.   </w:t>
      </w:r>
    </w:p>
    <w:p>
      <w:pPr/>
      <w:r>
        <w:rPr/>
        <w:t xml:space="preserve">Nicméně  perným dnům ale není konec. Na jaře oznámily propouštění  některé větší firmy a  počet nezaměstnaných zvýší také  plánovaný útlum těžby v OKD.    </w:t>
      </w:r>
    </w:p>
    <w:p>
      <w:pPr/>
      <w:br/>
    </w:p>
    <w:p>
      <w:pPr/>
      <w:r>
        <w:rPr>
          <w:b w:val="1"/>
          <w:bCs w:val="1"/>
        </w:rPr>
        <w:t xml:space="preserve">POČET  ŽIVNOSTENSKÝCH OPRÁVNĚNÍ V R. 2020                                                                                                                                      </w:t>
      </w:r>
      <w:r>
        <w:rPr>
          <w:b w:val="1"/>
          <w:bCs w:val="1"/>
        </w:rPr>
        <w:t xml:space="preserve">Živnostenský  úřad, Magistrát Opava</w:t>
      </w:r>
    </w:p>
    <w:p>
      <w:pPr/>
      <w:r>
        <w:rPr/>
        <w:t xml:space="preserve">  zrušeno:         433  podnikatelů                                                                                                                                                                            přerušeno:   1 350 podnikatelů</w:t>
      </w:r>
    </w:p>
    <w:p>
      <w:pPr/>
      <w:r>
        <w:rPr/>
        <w:t xml:space="preserve">platné:         18 944 podnikatelů</w:t>
      </w:r>
    </w:p>
    <w:p>
      <w:pPr/>
      <w:r>
        <w:rPr/>
        <w:t xml:space="preserve">---</w:t>
      </w:r>
    </w:p>
    <w:p>
      <w:pPr>
        <w:pStyle w:val="Heading1"/>
      </w:pPr>
      <w:r>
        <w:rPr>
          <w:sz w:val="36"/>
          <w:szCs w:val="36"/>
        </w:rPr>
        <w:t xml:space="preserve">Firmy se snaží i v době krize udržet své zaměstnance</w:t>
      </w:r>
    </w:p>
    <w:p>
      <w:pPr/>
      <w:r>
        <w:rPr>
          <w:b w:val="1"/>
          <w:bCs w:val="1"/>
        </w:rPr>
        <w:t xml:space="preserve">Ředitelka úřadu práce v Opavě Petra Ballová se v rozhovoru ohlíží za uplynulým rokem z pohledu zaměstnanosti. Ptali jsme se také, jak se bude v době koronavirové krize vyvíjet trh práce dál.</w:t>
      </w:r>
    </w:p>
    <w:p>
      <w:pPr/>
      <w:r>
        <w:rPr>
          <w:b w:val="1"/>
          <w:bCs w:val="1"/>
        </w:rPr>
        <w:t xml:space="preserve">Kateřina  Geryková, redaktorka TV POLAR: </w:t>
      </w:r>
      <w:r>
        <w:rPr/>
        <w:t xml:space="preserve">Navzdory  koronakrizi se podařilo udrželo nezaměstnanost v příznivých  mezích. Meziročně byl nárůst jen šest desetin procentního  bodu. Změnil to tradičně a prosinec. Které profese „spadly“  do evidence?</w:t>
      </w:r>
      <w:br/>
      <w:r>
        <w:rPr/>
        <w:t xml:space="preserve">  </w:t>
      </w:r>
    </w:p>
    <w:p>
      <w:pPr/>
      <w:r>
        <w:rPr>
          <w:b w:val="1"/>
          <w:bCs w:val="1"/>
        </w:rPr>
        <w:t xml:space="preserve">Petra  Ballová, ředitelka Úřadu práce v Opavě: </w:t>
      </w:r>
      <w:r>
        <w:rPr/>
        <w:t xml:space="preserve">„Nárůst  0,6 % vypadá jako velký. Nicméně je to v číslech 2,7% za leden a  3,3 %  právě za prosinec. Pořád jsme ale byli pod celorepublikovým  průměrem a v podílu nezaměstnanosti nejlepší v Moravskoslezském  kraji.   </w:t>
      </w:r>
    </w:p>
    <w:p>
      <w:pPr/>
      <w:r>
        <w:rPr/>
        <w:t xml:space="preserve">Ten  skok za prosinec na 3,3% je každoroční,  kdy se do evidence dostávají jak sezónní zaměstnanci, tak drobní  podnikatelé, živnostníci, OSVČ a   zaměstnanci, kteří měli pracovní  poměr na dohodu či pracovní smlouvy na dobu určitou.“</w:t>
      </w:r>
      <w:br/>
      <w:r>
        <w:rPr/>
        <w:t xml:space="preserve">  </w:t>
      </w:r>
    </w:p>
    <w:p>
      <w:pPr/>
      <w:r>
        <w:rPr>
          <w:b w:val="1"/>
          <w:bCs w:val="1"/>
        </w:rPr>
        <w:t xml:space="preserve">Kateřina  Geryková, redaktorka TV POLAR: </w:t>
      </w:r>
      <w:r>
        <w:rPr/>
        <w:t xml:space="preserve">Opava  má dlouhodobě velmi dobrý trend, co se týká nezaměstnanosti,  čím je to podle vás způsobeno?   </w:t>
      </w:r>
    </w:p>
    <w:p>
      <w:pPr/>
      <w:r>
        <w:rPr/>
        <w:t xml:space="preserve">                                                                                                                                    </w:t>
      </w:r>
    </w:p>
    <w:p>
      <w:pPr/>
      <w:r>
        <w:rPr>
          <w:b w:val="1"/>
          <w:bCs w:val="1"/>
        </w:rPr>
        <w:t xml:space="preserve">Petra  Ballová, ředitelka Úřadu práce v Opavě: „</w:t>
      </w:r>
      <w:r>
        <w:rPr/>
        <w:t xml:space="preserve">Já  bych  řekla, že máme šikovné, silné firmy převážně strojírenského  zaměření. A  převážně díky Antiviru se podařilo zaměstnance  nepropouštět.“</w:t>
      </w:r>
    </w:p>
    <w:p>
      <w:pPr/>
      <w:br/>
    </w:p>
    <w:p>
      <w:pPr/>
      <w:r>
        <w:rPr>
          <w:b w:val="1"/>
          <w:bCs w:val="1"/>
        </w:rPr>
        <w:t xml:space="preserve">Kateřina  Geryková, redaktorka TV POLAR: </w:t>
      </w:r>
      <w:r>
        <w:rPr/>
        <w:t xml:space="preserve">Bude  tento rok pokračovat ve stejném duchu, nebo se bude podle vás více  propouštět, více budou firmy zanikat?</w:t>
      </w:r>
      <w:br/>
      <w:r>
        <w:rPr/>
        <w:t xml:space="preserve">  </w:t>
      </w:r>
    </w:p>
    <w:p>
      <w:pPr/>
      <w:r>
        <w:rPr>
          <w:b w:val="1"/>
          <w:bCs w:val="1"/>
        </w:rPr>
        <w:t xml:space="preserve">Petra  Ballová, ředitelka Úřadu práce v Opavě: </w:t>
      </w:r>
      <w:r>
        <w:rPr/>
        <w:t xml:space="preserve">„Predikovat  je velmi těžké protože nevíme, jak to s pandemií dál bude.  Antivirus trvá zatím do konce února s tím, že budeme proplácet  ještě únorové výplaty v březnu. Uvidíme, co bude dál, všechno  záleží na bezpečnostních opatření a jak si povedeme.“</w:t>
      </w:r>
    </w:p>
    <w:p>
      <w:pPr/>
      <w:br/>
    </w:p>
    <w:p>
      <w:pPr/>
      <w:r>
        <w:rPr>
          <w:b w:val="1"/>
          <w:bCs w:val="1"/>
        </w:rPr>
        <w:t xml:space="preserve">Kateřina  Geryková, redaktorka TV POLAR: </w:t>
      </w:r>
      <w:r>
        <w:rPr/>
        <w:t xml:space="preserve">Změní  se podle vás trh práce? Přece jen firmy, které se zabývaly   službami, restaurace, kulturní zařízení atp. byly během  uplynulého roku více zavřené, než otevřené.   </w:t>
      </w:r>
      <w:br/>
      <w:r>
        <w:rPr/>
        <w:t xml:space="preserve">  </w:t>
      </w:r>
    </w:p>
    <w:p>
      <w:pPr/>
      <w:r>
        <w:rPr>
          <w:b w:val="1"/>
          <w:bCs w:val="1"/>
        </w:rPr>
        <w:t xml:space="preserve">Petra  Ballová, ředitelka Úřadu práce v Opavě: </w:t>
      </w:r>
      <w:r>
        <w:rPr/>
        <w:t xml:space="preserve">„Řekla  bych, že náš kraj stále zůstane strojírenskou velmocí.  Samozřejmě, že některých drobných podnikatelů se to patrně  dotkne.                                                                                    Nechci  nikomu ubírat právo se s krizí vyrovnat. Ale myslím, že jak  stárne populace a je nutné posilovat sociální sféru, tak se  možná mnozí zaměří do  sociální oblasti.</w:t>
      </w:r>
    </w:p>
    <w:p>
      <w:pPr/>
      <w:br/>
      <w:br/>
    </w:p>
    <w:p>
      <w:pPr/>
      <w:r>
        <w:rPr/>
        <w:t xml:space="preserve">---</w:t>
      </w:r>
    </w:p>
    <w:p>
      <w:pPr>
        <w:pStyle w:val="Heading1"/>
      </w:pPr>
      <w:r>
        <w:rPr>
          <w:sz w:val="36"/>
          <w:szCs w:val="36"/>
        </w:rPr>
        <w:t xml:space="preserve">Slezská nemocnice má 120 let</w:t>
      </w:r>
    </w:p>
    <w:p>
      <w:pPr/>
      <w:r>
        <w:rPr>
          <w:b w:val="1"/>
          <w:bCs w:val="1"/>
        </w:rPr>
        <w:t xml:space="preserve">Už 120 let slouží pacientům Slezská nemocnice v Opavě. Na svou dobu moderní pavilonový systém výstavby jednotlivých oddělení vznikl podle vzorů z rakouských a německých zemí. Během víc jak století byl mnohokrát doplňován o další budovy. Některé jsou na seznamu kulturních památek.</w:t>
      </w:r>
    </w:p>
    <w:p>
      <w:pPr/>
      <w:r>
        <w:rPr/>
        <w:t xml:space="preserve">Stavba  Slezské nemocnice v Opavě  byla zahájené v lednu r. 1899. Jednalo  se o komplex budov za městem, které měly soustředit do jednoho  místa jednotlivé lékařské obory, do té doby roztroušené na  mnoha místech ve městě. Areál byl postavený za necelé dva roky.  Na sklonku roku 1900 byl otevřený pro veřejnost.</w:t>
      </w:r>
      <w:br/>
      <w:r>
        <w:rPr/>
        <w:t xml:space="preserve">  </w:t>
      </w:r>
    </w:p>
    <w:p>
      <w:pPr/>
      <w:r>
        <w:rPr>
          <w:b w:val="1"/>
          <w:bCs w:val="1"/>
        </w:rPr>
        <w:t xml:space="preserve">David  Váhala, historik, Slezské zemské muzeum v Opavě: </w:t>
      </w:r>
      <w:r>
        <w:rPr/>
        <w:t xml:space="preserve">„V  tom nejranějším období se vystavělo asi 10 velkých pavilonů. V  následujících letech se další pavilony podle potřeby a financí  dostavovaly.“</w:t>
      </w:r>
    </w:p>
    <w:p>
      <w:pPr/>
      <w:r>
        <w:rPr/>
        <w:t xml:space="preserve">  Do prestižní nemocnice,  kterou zřizovala zemská vláda, přijížděli pracovat ti nejlepší  odborníci z široka daleka. Nejvýznačnější osobností byl  profesor Alois Materna, který založil oddělení patologie, a  shromáždil zde mnoho exponátů určených pro vzdělávání  lékařů. Dnes jsou vystaveny v malém muzeu, které je součástí  nemocnice.   </w:t>
      </w:r>
      <w:br/>
      <w:r>
        <w:rPr/>
        <w:t xml:space="preserve">  </w:t>
      </w:r>
    </w:p>
    <w:p>
      <w:pPr/>
      <w:r>
        <w:rPr>
          <w:b w:val="1"/>
          <w:bCs w:val="1"/>
        </w:rPr>
        <w:t xml:space="preserve">David  Váhala, historik, Slezské zemské muzeum v Opavě: </w:t>
      </w:r>
      <w:r>
        <w:rPr/>
        <w:t xml:space="preserve">„Není  zvláštností, že na tato místa se dostávali nejen lidé z  rakouských zemí, ale i z uherské části monarchie, příp. i z  německých zemí.“</w:t>
      </w:r>
    </w:p>
    <w:p>
      <w:pPr/>
      <w:r>
        <w:rPr/>
        <w:t xml:space="preserve">Nyní  je zřizovatelem nemocnice Moravskoslezský kraj. K dispozici je tady  540 lůžek na 24 odděleních a počet pavilonů se rozrostl na 20.  Letos v létě  se dočkalo opravy  7 památkově chráněných budov  nemocničního areálu.    </w:t>
      </w:r>
    </w:p>
    <w:p>
      <w:pPr/>
      <w:br/>
    </w:p>
    <w:p>
      <w:pPr/>
      <w:r>
        <w:rPr/>
        <w:t xml:space="preserve">---</w:t>
      </w:r>
    </w:p>
    <w:p>
      <w:pPr>
        <w:pStyle w:val="Heading1"/>
      </w:pPr>
      <w:r>
        <w:rPr>
          <w:sz w:val="36"/>
          <w:szCs w:val="36"/>
        </w:rPr>
        <w:t xml:space="preserve">M. Vítek a jeho automobiloví vetráni</w:t>
      </w:r>
    </w:p>
    <w:p>
      <w:pPr/>
      <w:r>
        <w:rPr>
          <w:b w:val="1"/>
          <w:bCs w:val="1"/>
        </w:rPr>
        <w:t xml:space="preserve">Vášní Milana Vítka je sbírání automobilů. Jeho úctyhodná sbírka je přehlídkou vozů nejrůznějších typů. Pokud jste posedlí vůní benzínu, určitě vám při sledování následujícího příspěvku poskočí srdce.</w:t>
      </w:r>
    </w:p>
    <w:p>
      <w:pPr/>
      <w:r>
        <w:rPr/>
        <w:t xml:space="preserve">  Milan  Vítek propadl autům jako malý kluk. Dokonce už v té době snil o  tom, že si nejzajímavější modely pořídí do sbírky.    </w:t>
      </w:r>
      <w:br/>
      <w:r>
        <w:rPr/>
        <w:t xml:space="preserve">  </w:t>
      </w:r>
    </w:p>
    <w:p>
      <w:pPr/>
      <w:r>
        <w:rPr/>
        <w:t xml:space="preserve">  </w:t>
      </w:r>
    </w:p>
    <w:p>
      <w:pPr/>
      <w:r>
        <w:rPr>
          <w:b w:val="1"/>
          <w:bCs w:val="1"/>
        </w:rPr>
        <w:t xml:space="preserve">Milan  Vítek, sběratel: </w:t>
      </w:r>
      <w:r>
        <w:rPr/>
        <w:t xml:space="preserve">„Hrál  jsem si s auty, s modely aut, že mám servis, půjčovnu, muzeum,   nějakou sbírku. A toto přerostlo tak, že od 16 let začal sbírat  automobily a motocykly.“</w:t>
      </w:r>
    </w:p>
    <w:p>
      <w:pPr/>
      <w:r>
        <w:rPr/>
        <w:t xml:space="preserve">Sbírání  automobilů se věnuje intenzivně posledních 10 let.  Nejstarší  sbírkové vozy jsou z 20. - 30. let  minulého století. Ty  nejmladší mají třeba jen dvě desítky let. Jsou to kabriolety,  limuzíny, sportovní či  závodní auta. Nebo také ty, které  patřily slavným osobnostem. Například anglické princezně Anně,  která propadla blankytně modrému vozu značky Rellaiant Scimitar.  </w:t>
      </w:r>
      <w:br/>
      <w:r>
        <w:rPr/>
        <w:t xml:space="preserve">    </w:t>
      </w:r>
      <w:br/>
      <w:r>
        <w:rPr/>
        <w:t xml:space="preserve">  </w:t>
      </w:r>
    </w:p>
    <w:p>
      <w:pPr/>
      <w:r>
        <w:rPr>
          <w:b w:val="1"/>
          <w:bCs w:val="1"/>
        </w:rPr>
        <w:t xml:space="preserve">Milan  Vítek, sběratel: </w:t>
      </w:r>
      <w:r>
        <w:rPr/>
        <w:t xml:space="preserve">„Takže  si každý rok a půl objednávala nový, stejného modelu. Celkem  jich měla 9. Toto je jeden z nich, v malé sérii vyráběný  britský sporťák.“</w:t>
      </w:r>
    </w:p>
    <w:p>
      <w:pPr/>
      <w:r>
        <w:rPr/>
        <w:t xml:space="preserve">  Mnohé  exempláře jsou opravdu malým uměleckým dílem a tomu dříve  odpovídala i jejich vysoká cena. A tak si kdysi koupit auto zdaleka  nemohlo dovolit tolik lidí jako dnes.     </w:t>
      </w:r>
      <w:br/>
      <w:r>
        <w:rPr/>
        <w:t xml:space="preserve">    </w:t>
      </w:r>
      <w:br/>
      <w:r>
        <w:rPr/>
        <w:t xml:space="preserve">    </w:t>
      </w:r>
    </w:p>
    <w:p>
      <w:pPr/>
      <w:r>
        <w:rPr>
          <w:b w:val="1"/>
          <w:bCs w:val="1"/>
        </w:rPr>
        <w:t xml:space="preserve">Milan  Vítek, sběratel: </w:t>
      </w:r>
      <w:r>
        <w:rPr/>
        <w:t xml:space="preserve">„Před  těmi 100 lety to byl společenský status. Nejen prostředek k  dopravě, který byl spíš v pozadí.“</w:t>
      </w:r>
    </w:p>
    <w:p>
      <w:pPr/>
      <w:r>
        <w:rPr/>
        <w:t xml:space="preserve">      Některé  své sběratelské skvosty vystavuje Milan Vítek  v opavském  obchodním centru Breda. Až se uvolní opatření a bude moci svou  malou expozici opět otevřít, rád  přidá i poutavé vyprávění.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2026-01-23T22:50:11+01:00</dcterms:created>
  <dcterms:modified xsi:type="dcterms:W3CDTF">2026-01-23T22:50:11+01:00</dcterms:modified>
</cp:coreProperties>
</file>

<file path=docProps/custom.xml><?xml version="1.0" encoding="utf-8"?>
<Properties xmlns="http://schemas.openxmlformats.org/officeDocument/2006/custom-properties" xmlns:vt="http://schemas.openxmlformats.org/officeDocument/2006/docPropsVTypes"/>
</file>