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Píšící a malující herečka Lenka Rzepková</w:t>
      </w:r>
    </w:p>
    <w:p>
      <w:pPr/>
      <w:r>
        <w:rPr>
          <w:b w:val="1"/>
          <w:bCs w:val="1"/>
        </w:rPr>
        <w:t xml:space="preserve">S Čeladnou je spojena řada osobností, které už se svými skutky proslavily, a jiné za sebou začínají výrazné stopy zanechávat. Takovým člověkem je Lenka Rzepková, všestranná umělkyně, která v Beskydech prožila dětství a stále se tu vrací za svou rodinou. Věnuje se herectví, malování a psaní.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“Já myslím, že mě umění provází už od dětství. Já jsem vždy malovala, děda maloval a dělal sochy, takže jsem k tomu měla a mám hodně blízko, a celkově mě k tomu vedli rodiče. Ale to herectví přišlo ve čtvrté třídě, když jsem viděla, jak se natáčí film, a tak nějak mě to uchvátilo, že jsem říkala, že bych to jednou chtěla zažít. A tak mám radost, že se to tak nějak snad daří.”    </w:t>
      </w:r>
    </w:p>
    <w:p>
      <w:pPr/>
      <w:r>
        <w:rPr/>
        <w:t xml:space="preserve">Momentálně studuje na DAMU, angažmá má ve Švandově divadle a vidět jsme ji mohli v například v seriálu Božena a zahrála si v nové sérii Specialistů. Svou první velkou roli získala ve francouzské produkci.  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“Minulé léto jsem natáčela nádherný dokument o Geneive de Gelard, kde ztvárňuji hlavní roli, paní Geneive. Ona byla zdravotní sestrou během druhé světové války a pomohla mnoha lidem. Pro mně to byla neskutečná pocta a zároveň velká zodpovědnost, protože je to reálná žijící postava.”    </w:t>
      </w:r>
    </w:p>
    <w:p>
      <w:pPr/>
      <w:r>
        <w:rPr/>
        <w:t xml:space="preserve">Po tomto velmi emočním zážitku se Lence podařilo další své pocity zapsat do řádků knihy s názvem “Nikdy nezapomeň”. 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“Ta kniha vznikla teď po roce a půl, kdy jsem byla na pěší pouti do Santiaga de Compostela. Pouť mě inspirovala k tomu, abych si každý den zapisovala a najednou jsem ucítila nápad, který jsem chtěla dát do té podoby na ten papír. A kniha je o tom nezapomenout na to vnitřní dítě v sobě najít odvahu být sám sebou."</w:t>
      </w:r>
    </w:p>
    <w:p>
      <w:pPr/>
      <w:r>
        <w:rPr/>
        <w:t xml:space="preserve">Knížka už je hotová, autorka ji doplnila i vlastními ilustracemi. Jak je to s jejím vydáním a kdy se dostane do rukou čtenářů můžete zjistit na odkazu: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2025-12-29T07:46:58+01:00</dcterms:created>
  <dcterms:modified xsi:type="dcterms:W3CDTF">2025-12-29T07:46:58+01:00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