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nedodržují nařízení o zakrýtých ústech a nosu</w:t>
      </w:r>
    </w:p>
    <w:p>
      <w:pPr/>
      <w:r>
        <w:rPr>
          <w:b w:val="1"/>
          <w:bCs w:val="1"/>
        </w:rPr>
        <w:t xml:space="preserve">Nedostatečná ochrana dýchacích cest - to je nejčastější přestupek, na který upozorňují strážníci i policisté při kontrolách, které byly od 1. března zavedeny.  Hříšníkům zpočátku více domlouvali, teď došlo i na pokuty.</w:t>
      </w:r>
    </w:p>
    <w:p>
      <w:pPr/>
      <w:r>
        <w:rPr/>
        <w:t xml:space="preserve">Desítky  policistů spolu s vojáky i celníky hlídají hranice opavského  okresu i hraniční přechody s Polskem. Projet  mohou jen lidé  mířící do práce nebo v odůvodněných případech. Zatímco  během prvních dnů muži v uniformě při nedodržení opatření  spíš jen domlouvali, nyní zpřísnili.</w:t>
      </w:r>
    </w:p>
    <w:p>
      <w:pPr/>
      <w:r>
        <w:rPr/>
        <w:t xml:space="preserve">Soňa  Štětínská, </w:t>
      </w:r>
      <w:r>
        <w:rPr>
          <w:i w:val="1"/>
          <w:iCs w:val="1"/>
        </w:rPr>
        <w:t xml:space="preserve">mluvčí  PČR Moravskoslezského kraje:</w:t>
      </w:r>
      <w:r>
        <w:rPr/>
        <w:t xml:space="preserve">  „Nyní  už budeme vyžadovat dodržování krizových opatření vlády a  bude-li to nutné, budeme porušení těchto pravidel sankcionovat.“</w:t>
      </w:r>
    </w:p>
    <w:p>
      <w:pPr/>
      <w:r>
        <w:rPr/>
        <w:t xml:space="preserve">Nejčastějšími  přestupky jsou nezakrytá  ústa a nos. V  ulicích Opavy během jednoho týdne strážníci  řešili 226  případů. A ukládali také pokuty v řádech stokorun.</w:t>
      </w:r>
    </w:p>
    <w:p>
      <w:pPr/>
      <w:r>
        <w:rPr/>
        <w:t xml:space="preserve">obyvatelka  Opavy:  „Nedávám si to kvůli alergii, že  se v tom nedá dýchat. Kdybych  někoho potkala, tak tu roušku mám, samozřejmě, v kapse.“</w:t>
      </w:r>
    </w:p>
    <w:p>
      <w:pPr/>
      <w:r>
        <w:rPr/>
        <w:t xml:space="preserve">Strážníci  pokutovali také lidi, kteří popíjeli alkohol na veřejnosti, což  protikoronavirová opatření nedovolují. A  častým problémem je  i  porušování zákazu nočního vycházení.   </w:t>
      </w:r>
    </w:p>
    <w:p>
      <w:pPr/>
      <w:r>
        <w:rPr/>
        <w:t xml:space="preserve">Marek  Dýčka, mluvčí Městské policie Opava:  „Nemáme počty strážníků na to, abychom hlídali na každé  ulici, ale máme vytipované určité lokality, kde by k nedodržování  mohlo docházet nejčastěji.“</w:t>
      </w:r>
    </w:p>
    <w:p>
      <w:pPr/>
      <w:r>
        <w:rPr/>
        <w:t xml:space="preserve">Trasy  hlídek teď vedou také kolem dětských hřišť, která jsou  uzavřená. Opavští  strážníci denně řeší na čtyři desítky přestupků, které  se týkají výhradně krizových opatření.</w:t>
      </w:r>
    </w:p>
    <w:p>
      <w:pPr/>
      <w:r>
        <w:rPr/>
        <w:t xml:space="preserve">Jiří  Klein, ředitel Městské policie Opava:  „Lidé už jsou unavení všemi těmi zákazy a opatřeními. Takže  ta chuť dodržovat je, je čím dál tím menší.“</w:t>
      </w:r>
    </w:p>
    <w:p>
      <w:pPr/>
      <w:r>
        <w:rPr/>
        <w:t xml:space="preserve">Nově  je teď každá hlídka městské policie vybavená náhradními  rouškami pro lidi v nouzi.</w:t>
      </w:r>
      <w:br/>
    </w:p>
    <w:p>
      <w:pPr/>
      <w:r>
        <w:rPr/>
        <w:t xml:space="preserve">---</w:t>
      </w:r>
    </w:p>
    <w:p>
      <w:pPr>
        <w:pStyle w:val="Heading1"/>
      </w:pPr>
      <w:r>
        <w:rPr>
          <w:sz w:val="36"/>
          <w:szCs w:val="36"/>
        </w:rPr>
        <w:t xml:space="preserve">Pestrá distanční výuka na ZUŠ</w:t>
      </w:r>
    </w:p>
    <w:p>
      <w:pPr/>
      <w:r>
        <w:rPr>
          <w:b w:val="1"/>
          <w:bCs w:val="1"/>
        </w:rPr>
        <w:t xml:space="preserve">Základní umělecké školy přicházejí o žáky. Mnozí rodiče nechtějí, aby po povinné školní on – line výuce trávily děti ještě další čas u počítače. A tak se učitelé snaží učení na dálku co nejvíce zpestřit a žáky si udržet. Žáky, kteří se v během školního roku odhlásili, mohou průběžně nahrazovat další zájemci.</w:t>
      </w:r>
    </w:p>
    <w:p>
      <w:pPr/>
      <w:r>
        <w:rPr/>
        <w:t xml:space="preserve">Nikol  se chystá na hodinu tance. Od října se pravidelně 2x týdně v  taneční sál proměňuje obývák v malém bytě.</w:t>
      </w:r>
    </w:p>
    <w:p>
      <w:pPr/>
      <w:r>
        <w:rPr>
          <w:b w:val="1"/>
          <w:bCs w:val="1"/>
        </w:rPr>
        <w:t xml:space="preserve">Nikol  Válková, žačka tanečnho oboru, ZUŠ v Opavě: </w:t>
      </w:r>
      <w:r>
        <w:rPr/>
        <w:t xml:space="preserve">„První  si musíme si uklidit, abych měla prostor. Potom si připravím  počítač  a můžu cvičit.“</w:t>
      </w:r>
    </w:p>
    <w:p>
      <w:pPr/>
      <w:r>
        <w:rPr>
          <w:b w:val="1"/>
          <w:bCs w:val="1"/>
        </w:rPr>
        <w:t xml:space="preserve">Lucia  Bilíková, učitelka tanečního oboru, ZUŠ v Opavě: „Snažím  se</w:t>
      </w:r>
      <w:r>
        <w:rPr/>
        <w:t xml:space="preserve">  výuku přizpůsobit prostoru. Třeba u baletní průpravy používáme  jako  pomyslnou tyč židličku.“</w:t>
      </w:r>
    </w:p>
    <w:p>
      <w:pPr/>
      <w:r>
        <w:rPr/>
        <w:t xml:space="preserve">Vyučovat  na dálku především skupinové předměty, není vůbec  jednoduché. Pedagogové se proto snaží děti zaujmout. Třeba  učitelky výtvarného oboru natáčely pro žáky videa. V hodinách  se pak snaží o co největší názornost. I když  děti  mnohdy ocení třeba jen to, že mohou společně strávit čas.</w:t>
      </w:r>
    </w:p>
    <w:p>
      <w:pPr/>
      <w:r>
        <w:rPr>
          <w:b w:val="1"/>
          <w:bCs w:val="1"/>
        </w:rPr>
        <w:t xml:space="preserve">Anna  Chevale, učitelka výtvarného oboru, ZUŠ v Opavě: </w:t>
      </w:r>
      <w:r>
        <w:rPr/>
        <w:t xml:space="preserve">„Chtějí  prostě komunikovat, být s ostatními v kontaktu a společně chtějí  tvořit.“</w:t>
      </w:r>
    </w:p>
    <w:p>
      <w:pPr/>
      <w:r>
        <w:rPr/>
        <w:t xml:space="preserve">Výtvarný,  taneční či dramatický obor  zaznamenal největší odliv žáků.  Opavská umělecká škola přišla o 5% z celkového počtu 1 600.   Mnohé ale v zápětí nahradili další zájemci, kteří  se hlásí především ke studiu hudebních oborů.</w:t>
      </w:r>
    </w:p>
    <w:p>
      <w:pPr/>
      <w:r>
        <w:rPr>
          <w:b w:val="1"/>
          <w:bCs w:val="1"/>
        </w:rPr>
        <w:t xml:space="preserve">Lukáš  Poledna, ředitel ZUŠ v Opavě: </w:t>
      </w:r>
      <w:r>
        <w:rPr/>
        <w:t xml:space="preserve">„Máme i čekatele z minulých  let, které jsme nemohli dříve z kapacitních důvodů vzít, tak  ty jsme nyní primárně vzali.“</w:t>
      </w:r>
    </w:p>
    <w:p>
      <w:pPr/>
      <w:r>
        <w:rPr/>
        <w:t xml:space="preserve">Učitelce  kytary Lence Lebedové přibyla nová žákyně před pár týdny.  Přestože začínat hrát na hudební nástroj není ani v prezenční  výuce jednoduché, zdá se, že i kontakt přes obrazovku počítače,  může dát žákovi solidní základy hry.</w:t>
      </w:r>
    </w:p>
    <w:p>
      <w:pPr/>
      <w:r>
        <w:rPr>
          <w:b w:val="1"/>
          <w:bCs w:val="1"/>
        </w:rPr>
        <w:t xml:space="preserve">Lenka  Lebedová, učitelka hudebního oboru, ZUŠ v Opavě: </w:t>
      </w:r>
      <w:r>
        <w:rPr/>
        <w:t xml:space="preserve">„Mám  teď jednu novou žačku. Všechno jí vysvětluju přes počítač.  A zdá se, že to jde. Chápe  to dobře.“</w:t>
      </w:r>
    </w:p>
    <w:p>
      <w:pPr/>
      <w:r>
        <w:rPr/>
        <w:t xml:space="preserve">Výuka  uměleckých oborů bez kontaktu učitelů s žáky není ideální,  podle pedagogů jí  ale nelze upřít jedno: žáci teď mají  mnohem více času na cvičení. A mnohdy zvládnou větší kus  práce, než by tomu bylo ve výuce prezenční. </w:t>
      </w:r>
    </w:p>
    <w:p>
      <w:pPr/>
      <w:br/>
    </w:p>
    <w:p>
      <w:pPr/>
      <w:r>
        <w:rPr/>
        <w:t xml:space="preserve">---</w:t>
      </w:r>
    </w:p>
    <w:p>
      <w:pPr>
        <w:pStyle w:val="Heading1"/>
      </w:pPr>
      <w:r>
        <w:rPr>
          <w:sz w:val="36"/>
          <w:szCs w:val="36"/>
        </w:rPr>
        <w:t xml:space="preserve">ZUŠ Opava nabízí on-line hodiny pro veřejnost</w:t>
      </w:r>
    </w:p>
    <w:p>
      <w:pPr/>
      <w:r>
        <w:rPr>
          <w:b w:val="1"/>
          <w:bCs w:val="1"/>
        </w:rPr>
        <w:t xml:space="preserve">Učitelé výtvarného oboru opavské základní umělecké školy připravují pro své žáky hodiny nabité zajímavostmi, zábavou i tvořením. Výuku zpestří i autorská videa. Od února jsou některé hodiny přístupné pro veřejnost.</w:t>
      </w:r>
    </w:p>
    <w:p>
      <w:pPr/>
      <w:r>
        <w:rPr>
          <w:b w:val="1"/>
          <w:bCs w:val="1"/>
        </w:rPr>
        <w:t xml:space="preserve">Kateřina  Geryková, redaktorka, TV POLAR: </w:t>
      </w:r>
      <w:r>
        <w:rPr/>
        <w:t xml:space="preserve">Vy jste během jarní části  pandemii vytvářeli videa. Čí to byl nápad a co vás k tomu vedlo  a popište, jak vypadala?</w:t>
      </w:r>
    </w:p>
    <w:p>
      <w:pPr/>
      <w:r>
        <w:rPr>
          <w:b w:val="1"/>
          <w:bCs w:val="1"/>
        </w:rPr>
        <w:t xml:space="preserve">Markéta  Janečková, zástupkyně ředitele pro výtvarný obor, ZUŠ v  Opavě: </w:t>
      </w:r>
      <w:r>
        <w:rPr/>
        <w:t xml:space="preserve">„Moje kolegyně  Zuzana Tázlarová a Lenka Přibylová byly moje spolupracovnice.  Všechno jsme to vymýšlely u Z. Tázlarové v kuchyni. Proto jsme  zvolili název  „Umělecká kuchařka“. Těch dílů vzniklo  šest. Vymyslely jsme k tomu ještě výtvarné úkoly a posílali je  do e-mailů. Děti potom úkoly plnily a posílaly nám.“</w:t>
      </w:r>
    </w:p>
    <w:p>
      <w:pPr/>
      <w:r>
        <w:rPr>
          <w:b w:val="1"/>
          <w:bCs w:val="1"/>
        </w:rPr>
        <w:t xml:space="preserve">Kateřina  Geryková, redaktorka, TV POLAR: </w:t>
      </w:r>
      <w:r>
        <w:rPr/>
        <w:t xml:space="preserve">Jak  připravujete hodiny, aby děti zaujaly, něco se dozvěděly  a  také vytvořily?</w:t>
      </w:r>
    </w:p>
    <w:p>
      <w:pPr/>
      <w:r>
        <w:rPr>
          <w:b w:val="1"/>
          <w:bCs w:val="1"/>
        </w:rPr>
        <w:t xml:space="preserve">Markéta  Janečková, zástupkyně ředitele pro výtvarný obor, ZUŠ v  Opavě: </w:t>
      </w:r>
      <w:r>
        <w:rPr/>
        <w:t xml:space="preserve">„Je třeba vymyslet  téma. Připravit materiál, prezentaci, některé kolegyně vytváří  ještě edukační  videa. To celé zformovat do vyučovací hodiny,  která by měla spád. Aby děti byly aktivní, zároveň, aby to  bylo zábavné, aby se na hodině zasmály a aby to bylo také  pohlazení pro ně.“</w:t>
      </w:r>
    </w:p>
    <w:p>
      <w:pPr/>
      <w:r>
        <w:rPr>
          <w:b w:val="1"/>
          <w:bCs w:val="1"/>
        </w:rPr>
        <w:t xml:space="preserve">Kateřina  Geryková, redaktorka, TV POLAR: </w:t>
      </w:r>
      <w:r>
        <w:rPr/>
        <w:t xml:space="preserve">Vy  jste otevřeli on – line hodiny, do který se může zapojit i  veřejnost. Řekněte, co vás k tomu vedlo a zda malování může  být „protikoronavirová terapie“?   </w:t>
      </w:r>
    </w:p>
    <w:p>
      <w:pPr/>
      <w:r>
        <w:rPr>
          <w:b w:val="1"/>
          <w:bCs w:val="1"/>
        </w:rPr>
        <w:t xml:space="preserve">Markéta  Janečková, zástupkyně ředitele pro výtvarný obor, ZUŠ v  Opavě: </w:t>
      </w:r>
      <w:r>
        <w:rPr/>
        <w:t xml:space="preserve">„Úplně první  impuls byl, že se nám odhlásily děti a my jsme potřebovali  doplnit ideální stav. Vytvořili jsme událost na facebooku a díky  jeho dosahu se nám začaly přihlašovat děti nebo i rodiny třeba  až z Domažlicka. Tito lidé se k nám sice nepřihlásí do ZUŠky,  ale mne přijde velmi smysluplné šířit umění, které má  terapeutickou funkci, které může pohladit, udělat radost  i dál.  Takže primárně to byl nábor nových žáků. Teď to bereme jako  misi šíření tvorby, která pomáhá lidem v této složité době  udělat si trochu radosti.   </w:t>
      </w:r>
    </w:p>
    <w:p>
      <w:pPr/>
      <w:r>
        <w:rPr/>
        <w:t xml:space="preserve">---</w:t>
      </w:r>
    </w:p>
    <w:p>
      <w:pPr>
        <w:pStyle w:val="Heading1"/>
      </w:pPr>
      <w:r>
        <w:rPr>
          <w:sz w:val="36"/>
          <w:szCs w:val="36"/>
        </w:rPr>
        <w:t xml:space="preserve">Sdílená kola jsou zpět: více stojanů i bicyklů</w:t>
      </w:r>
    </w:p>
    <w:p>
      <w:pPr/>
      <w:r>
        <w:rPr>
          <w:b w:val="1"/>
          <w:bCs w:val="1"/>
        </w:rPr>
        <w:t xml:space="preserve">Před rokem si Opavané poprvé mohli vypůjčit na jízdu po městě sdílená kola. Během tři čtvrtě roku tuto službu využilo čtyři a půl tisíce zákazníků. Po zimní přestávce jsou kola zase zpět. Oproti loňskému roku se zvýšil počet stojanů i bicyklů.</w:t>
      </w:r>
    </w:p>
    <w:p>
      <w:pPr/>
      <w:r>
        <w:rPr/>
        <w:t xml:space="preserve">Vloni  v březnu mohli Opavané vyzkoušet přepravu po městě s  vypůjčenými koly poprvé. Bylo to v době vyhlášení nouzového  stavu, a tak zpočátku šlo jen o pár stovek výpůjček. Poté ale  zájem raketově narostl až na 8000 měsíčně. Opavané začali  využívali kola jako alternativu k hromadné dopravě.</w:t>
      </w:r>
    </w:p>
    <w:p>
      <w:pPr/>
      <w:r>
        <w:rPr>
          <w:b w:val="1"/>
          <w:bCs w:val="1"/>
        </w:rPr>
        <w:t xml:space="preserve">Jan  Hummel, koordinátor pro Moravskoslezský kraj, Nextbike: </w:t>
      </w:r>
      <w:r>
        <w:rPr/>
        <w:t xml:space="preserve">„Kola  desinfikujeme každý den. Klademe důraz na komponenty, kterých se  člověk dotýká. Takže brzdy, gripy, sedlo na kterém sedí.“</w:t>
      </w:r>
    </w:p>
    <w:p>
      <w:pPr/>
      <w:r>
        <w:rPr/>
        <w:t xml:space="preserve">Stojany  s koly se vrátily do většiny lokalit, kde stály už vloni a  přibyla další místa. Celkem jich je 41.  A  v létě se jejich  počet navýší o další dvě u koupaliště a Stříbrhého  jezera.</w:t>
      </w:r>
    </w:p>
    <w:p>
      <w:pPr/>
      <w:r>
        <w:rPr>
          <w:b w:val="1"/>
          <w:bCs w:val="1"/>
        </w:rPr>
        <w:t xml:space="preserve">Michal  Jedlička (KDU-ČSL), náměstek primátora Opavy: </w:t>
      </w:r>
      <w:r>
        <w:rPr/>
        <w:t xml:space="preserve">„My  jsme měli zaprvé ohlasy od uživatelů samotných i podle stop,  které zanechávali svou jízdou a také podle koncentrace  obyvatel,  kteří využívali tato kola.“</w:t>
      </w:r>
    </w:p>
    <w:p>
      <w:pPr/>
      <w:r>
        <w:rPr/>
        <w:t xml:space="preserve">Z  centra města teď modrá kola míří do okrajových částí, jako  jsou Jaktař či Kateřinky. Stojany budou nově také u  vlakové  zastávky v Kylešovicích nebo u cyklostezky na Hradec nad Moravicí.   K dispozici je rovná stovka kol.   </w:t>
      </w:r>
    </w:p>
    <w:p>
      <w:pPr/>
      <w:r>
        <w:rPr>
          <w:b w:val="1"/>
          <w:bCs w:val="1"/>
        </w:rPr>
        <w:t xml:space="preserve">Jaromír  Hudeček, </w:t>
      </w:r>
      <w:r>
        <w:rPr>
          <w:b w:val="1"/>
          <w:bCs w:val="1"/>
        </w:rPr>
        <w:t xml:space="preserve">odbor  rozvoje města a strategického plánování, Magistrát Opava: </w:t>
      </w:r>
      <w:r>
        <w:rPr/>
        <w:t xml:space="preserve">„Ve  chvíli, kdy ta služba, nebo systém sdílených kol, bude fungovat  v rámci celého města, tak budeme doplňovat i v rámci centra ty  stanice blíž k sobě.“   </w:t>
      </w:r>
    </w:p>
    <w:p>
      <w:pPr/>
      <w:r>
        <w:rPr/>
        <w:t xml:space="preserve">K  vypůjčení stačí aplikace v mobilním telefonu propojená s  bankovní kartou.  Prvních 15 minut jízdy je zdarma. Hodina pak  stojí 20 korun. Za  celý den však Opavané zaplatí nejvíce 150 korun.     </w:t>
      </w:r>
      <w:br/>
      <w:r>
        <w:rPr/>
        <w:t xml:space="preserve">    </w:t>
      </w:r>
      <w:br/>
      <w:r>
        <w:rPr/>
        <w:t xml:space="preserve">    </w:t>
      </w:r>
      <w:br/>
      <w:r>
        <w:rPr/>
        <w:t xml:space="preserve">  </w:t>
      </w:r>
    </w:p>
    <w:p>
      <w:pPr/>
      <w:r>
        <w:rPr>
          <w:b w:val="1"/>
          <w:bCs w:val="1"/>
        </w:rPr>
        <w:t xml:space="preserve">CENA  SDÍLENÝCH KOL V OPAVĚ:</w:t>
      </w:r>
      <w:br/>
    </w:p>
    <w:p>
      <w:pPr/>
      <w:r>
        <w:rPr>
          <w:b w:val="1"/>
          <w:bCs w:val="1"/>
        </w:rPr>
        <w:t xml:space="preserve">15  min                                ZDARMA</w:t>
      </w:r>
    </w:p>
    <w:p>
      <w:pPr/>
      <w:r>
        <w:rPr>
          <w:b w:val="1"/>
          <w:bCs w:val="1"/>
        </w:rPr>
        <w:t xml:space="preserve">dalších  60 min                    20,-   Kč</w:t>
      </w:r>
    </w:p>
    <w:p>
      <w:pPr/>
      <w:r>
        <w:rPr>
          <w:b w:val="1"/>
          <w:bCs w:val="1"/>
        </w:rPr>
        <w:t xml:space="preserve">poté  každých 30 min        20,-   Kč</w:t>
      </w:r>
    </w:p>
    <w:p>
      <w:pPr/>
      <w:r>
        <w:rPr>
          <w:b w:val="1"/>
          <w:bCs w:val="1"/>
        </w:rPr>
        <w:t xml:space="preserve">za  den max.                     150,-   Kč</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2026-01-30T04:46:01+01:00</dcterms:created>
  <dcterms:modified xsi:type="dcterms:W3CDTF">2026-01-30T04:46:01+01:00</dcterms:modified>
</cp:coreProperties>
</file>

<file path=docProps/custom.xml><?xml version="1.0" encoding="utf-8"?>
<Properties xmlns="http://schemas.openxmlformats.org/officeDocument/2006/custom-properties" xmlns:vt="http://schemas.openxmlformats.org/officeDocument/2006/docPropsVTypes"/>
</file>