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nové muzeum nákladních Tatrovek</w:t>
      </w:r>
    </w:p>
    <w:p>
      <w:pPr/>
      <w:r>
        <w:rPr/>
        <w:t xml:space="preserve">Kulturní okénko tentokrát celé věnujeme novému Muzeu Tatra v Kopřivnici. 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b w:val="1"/>
          <w:bCs w:val="1"/>
        </w:rPr>
        <w:t xml:space="preserve">Lukáš Curylo (KDU-ČSL), náměstek hejtmana MS kraje:</w:t>
      </w:r>
      <w:r>
        <w:rPr/>
        <w:t xml:space="preserv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b w:val="1"/>
          <w:bCs w:val="1"/>
        </w:rPr>
        <w:t xml:space="preserve">Václav Michalička, ředitel muzea Novojičínska:</w:t>
      </w:r>
      <w:r>
        <w:rPr/>
        <w:t xml:space="preserve">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b w:val="1"/>
          <w:bCs w:val="1"/>
        </w:rPr>
        <w:t xml:space="preserve">Lukáš Curylo (KDU-ČSL), náměstek hejtmana MS kraje:</w:t>
      </w:r>
      <w:r>
        <w:rPr/>
        <w:t xml:space="preserv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b w:val="1"/>
          <w:bCs w:val="1"/>
        </w:rPr>
        <w:t xml:space="preserve">Nové muzeum Tatra v Kopřivnici připomíná řadu příběhů</w:t>
      </w:r>
    </w:p>
    <w:p>
      <w:pPr/>
      <w:r>
        <w:rPr/>
        <w:t xml:space="preserve">Otevření nového muzea v Kopřivnici s sebou přineslo také řadu vzpomínek.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w:t>
      </w:r>
    </w:p>
    <w:p>
      <w:pPr/>
      <w:r>
        <w:rPr>
          <w:b w:val="1"/>
          <w:bCs w:val="1"/>
        </w:rPr>
        <w:t xml:space="preserve">Karel Valchař, člen expedice Tatra kolem světa: </w:t>
      </w:r>
      <w:r>
        <w:rPr/>
        <w:t xml:space="preserve">“Trošku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w:t>
      </w:r>
    </w:p>
    <w:p>
      <w:pPr/>
      <w:r>
        <w:rPr>
          <w:b w:val="1"/>
          <w:bCs w:val="1"/>
        </w:rPr>
        <w:t xml:space="preserve">Miroslav Chovanec, člen expedice Živá Afrika:</w:t>
      </w:r>
      <w:r>
        <w:rPr/>
        <w:t xml:space="preserve"> “Přes třicet tisíc kilometrů jsem na tom najel, tu cestu po Africe, mohu říci, že auto poslouchalo. Teď se na něj půjdeme podívat i s vnukem do nového muzea.”</w:t>
      </w:r>
    </w:p>
    <w:p>
      <w:pPr/>
      <w:r>
        <w:rPr/>
        <w:t xml:space="preserve">Rekonstrukce budovy skončila v prosinci 2020. Převoz exponátů potrvá do června.</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w:t>
      </w:r>
    </w:p>
    <w:p>
      <w:pPr/>
      <w:r>
        <w:rPr/>
        <w:t xml:space="preserve">Muzeum bude otevřeno na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2026-02-21T06:22:33+01:00</dcterms:created>
  <dcterms:modified xsi:type="dcterms:W3CDTF">2026-02-21T06:22:33+01:00</dcterms:modified>
</cp:coreProperties>
</file>

<file path=docProps/custom.xml><?xml version="1.0" encoding="utf-8"?>
<Properties xmlns="http://schemas.openxmlformats.org/officeDocument/2006/custom-properties" xmlns:vt="http://schemas.openxmlformats.org/officeDocument/2006/docPropsVTypes"/>
</file>