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budou schvalovat prodej ZŠ Mánesova</w:t>
      </w:r>
    </w:p>
    <w:p>
      <w:pPr/>
      <w:r>
        <w:rPr>
          <w:b w:val="1"/>
          <w:bCs w:val="1"/>
        </w:rPr>
        <w:t xml:space="preserve">Zájemce o bývalou Základní školu Mánesova splnil radnicí stanovené podmínky a zastupitelé ještě v dubnu budou hlasovat o prodeji objektu. Město už také spravuje krytý bazén na Šumbarku, který získal od kraje.</w:t>
      </w:r>
    </w:p>
    <w:p>
      <w:pPr/>
      <w:r>
        <w:rPr/>
        <w:t xml:space="preserve">Město se snaží prodat bývalou Základní školu Mánesova pro výstavbu sportovní haly s ledovou plochou. Zájemce, který se ale přihlásil, nesplnil podmínky, protože neakceptoval navrženou cenu. Město proces zopakovalo a napodruhé už se se zájemcem dohodlo. </w:t>
      </w:r>
    </w:p>
    <w:p>
      <w:pPr/>
      <w:r>
        <w:rPr>
          <w:b w:val="1"/>
          <w:bCs w:val="1"/>
        </w:rPr>
        <w:t xml:space="preserve">Ondřej Baránek (ANO), náměstek primátora: </w:t>
      </w:r>
      <w:r>
        <w:rPr/>
        <w:t xml:space="preserve">"Do tohoto záměru se přihlásil opět jeden zájemce, který ty podmínky splnil a na rozdíl od toho předchozího i vylepšil. Jedná se o toho samého zájemce, nebylo to jen o tom, že by nesplnil cenu, ale i cena byla předmětem té debaty a opravdu tuto nabídku vylepšil a Rada města Havířova v minulém týdnu tuto nabídku akceptovala a doporučila zastupitelstvu schválit. Mělo by to jít do dubnového zastupitelstva.”</w:t>
      </w:r>
    </w:p>
    <w:p>
      <w:pPr/>
      <w:r>
        <w:rPr/>
        <w:t xml:space="preserve">Soukromý investor, kterým má být hokejový klub z Českého Těšína, bude muset nejdříve bývalou školu na vlastní náklady zdemolovat.  </w:t>
      </w:r>
    </w:p>
    <w:p>
      <w:pPr/>
      <w:r>
        <w:rPr>
          <w:b w:val="1"/>
          <w:bCs w:val="1"/>
        </w:rPr>
        <w:t xml:space="preserve">Ondřej Baránek (ANO), náměstek primátora:</w:t>
      </w:r>
      <w:r>
        <w:rPr/>
        <w:t xml:space="preserve"> "Vzhledem k tomu, že tento projekt závisí na dotacích z Národní sportovní agentury, nemyslím si, že by to mělo mít dlouhého trvání a já si dokážu představit, že koncem příštího roku by ta nová ledová plocha společně s parkovištěm, protože v této lokalitě jsou také problémy s parkovištěm, by mohla stát.”</w:t>
      </w:r>
    </w:p>
    <w:p>
      <w:pPr/>
      <w:r>
        <w:rPr/>
        <w:t xml:space="preserve">Město má také velké plány s krytým bazénem, který od 1. března převzala Správa sportovních a rekreačních zařízení. </w:t>
      </w:r>
    </w:p>
    <w:p>
      <w:pPr/>
      <w:r>
        <w:rPr>
          <w:b w:val="1"/>
          <w:bCs w:val="1"/>
        </w:rPr>
        <w:t xml:space="preserve">Ondřej Baránek (ANO), náměstek primátora: </w:t>
      </w:r>
      <w:r>
        <w:rPr/>
        <w:t xml:space="preserve">"My bychom rádi nyní v současné době především snížili náklady na tento provoz z našich zdrojů a rozvoj té lokality bude záviset na dalších studiích, protože není tajemstvím, že bychom tam rádi udělali případně nějaké wellness centrum, nebo jiné odpočinkové zázemí, které by sloužilo zejména pro sportovce z nedalekých sportovišť."</w:t>
      </w:r>
    </w:p>
    <w:p>
      <w:pPr/>
      <w:r>
        <w:rPr/>
        <w:t xml:space="preserve">Areál získalo město směnou od kraje. I nadále se počítá s výukou plavání žáků.</w:t>
      </w:r>
    </w:p>
    <w:p>
      <w:pPr/>
      <w:r>
        <w:rPr>
          <w:b w:val="1"/>
          <w:bCs w:val="1"/>
        </w:rPr>
        <w:t xml:space="preserve">Ondřej Baránek (ANO), náměstek primátora:</w:t>
      </w:r>
      <w:r>
        <w:rPr/>
        <w:t xml:space="preserve"> "Opravdu jsme kraji za toto zařízení dopláceli cca dva miliony korun ročně, které jsme dávali za to, aby děti z havířovských škol mohly chodit plavat. My bychom velmi rádi tuto funkčnost zachovali s tím, že bychom tam ještě zkusili na základě těch studií tuto myšlenku rozvíjet. To znamená vybudování nějakého wellness centra, jednotlivé bazénky, bylo by to fajn.”  </w:t>
      </w:r>
    </w:p>
    <w:p>
      <w:pPr/>
      <w:r>
        <w:rPr/>
        <w:t xml:space="preserve">---</w:t>
      </w:r>
    </w:p>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w:t>
      </w:r>
      <w:r>
        <w:rPr/>
        <w:t xml:space="preserve"> “Policisté v těchto dnech zadrželi dva muže ve věku 32 a 20 let. Důvodně podezřelým prokázali celkem 11 krádeží katalyzátorů z osobních vozidel. Majitelům měli způsobit škodu , která v tuto chvíli přesahuje 50 tisíc korun."</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strážníky. Ti následně přivolali své kolegy od státní policie, kteří si pachatelé převzali.</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2026-05-13T03:15:20+02:00</dcterms:created>
  <dcterms:modified xsi:type="dcterms:W3CDTF">2026-05-13T03:15:20+02:00</dcterms:modified>
</cp:coreProperties>
</file>

<file path=docProps/custom.xml><?xml version="1.0" encoding="utf-8"?>
<Properties xmlns="http://schemas.openxmlformats.org/officeDocument/2006/custom-properties" xmlns:vt="http://schemas.openxmlformats.org/officeDocument/2006/docPropsVTypes"/>
</file>