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Dny města ukončila kapela Demos</w:t>
      </w:r>
    </w:p>
    <w:p>
      <w:pPr/>
      <w:r>
        <w:rPr>
          <w:b w:val="1"/>
          <w:bCs w:val="1"/>
        </w:rPr>
        <w:t xml:space="preserve">Během posledních dvou Dní města náměstí žilo v duchu moderních žánrů. Páteční dopoledne zahájila Indie-popová kapela Nebe, následoval raper Cedric a večer pak ukončilo známé popové uskupení Poetika.</w:t>
      </w:r>
    </w:p>
    <w:p>
      <w:pPr/>
      <w:r>
        <w:rPr/>
        <w:t xml:space="preserve">V sobotu  začínal program už od dvou hodin, a i přes parné počasí si lidé program  užívali. Nejdřív zahráli pop-rockoví Like it, následovalo hudební divadlo  Hnedle Vedle a před zahájením koncertu místního Tamburašského souboru promluvil  také starosta města. </w:t>
      </w:r>
    </w:p>
    <w:p>
      <w:pPr/>
      <w:r>
        <w:rPr>
          <w:b w:val="1"/>
          <w:bCs w:val="1"/>
          <w:i w:val="1"/>
          <w:iCs w:val="1"/>
        </w:rPr>
        <w:t xml:space="preserve">Libor  Slavík, starosta města Studénky:</w:t>
      </w:r>
      <w:r>
        <w:rPr>
          <w:i w:val="1"/>
          <w:iCs w:val="1"/>
        </w:rPr>
        <w:t xml:space="preserve">„Je to změna oproti předchozím letům, kdy probíhal jednodenní Den města.  Výjimka byla u šedesátiletého výročí města, kdy byl dvou denní.</w:t>
      </w:r>
      <w:r>
        <w:rPr>
          <w:i w:val="1"/>
          <w:iCs w:val="1"/>
        </w:rPr>
        <w:t xml:space="preserve">Bohužel to teď omezují  protikoronavirová opatření. Určitě patří velký dík organizátorům, kteří to  zvládli výborně. Ten žánr od dechovky a swingu, až po ty modernější trendy, se  promítl všemi věkovými skupinami. Občané si to pochvalují a jsem rád, že tomu  tak je.“</w:t>
      </w:r>
    </w:p>
    <w:p>
      <w:pPr/>
      <w:r>
        <w:rPr/>
        <w:t xml:space="preserve">Po slovu  starosty následovala hodina hudby, během které lidé ochutnali trochu  chorvatského folkloru v kabátu českých písní, vystoupili Klauni  z Balónkova, kteří pobavili nejmenší a závěr Dnů města patřil rockové  hudbě.  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 SAK Studénka:</w:t>
      </w:r>
      <w:r>
        <w:rPr>
          <w:i w:val="1"/>
          <w:iCs w:val="1"/>
        </w:rPr>
        <w:t xml:space="preserve">„Teď můžete slyšet Ajdontkare. Hlavní hvězdnou,  která nám Dny města ukončí, je kapela Demos. I když bylo takové horko, tak se  nám tu sešlo dost lidí.“</w:t>
      </w:r>
    </w:p>
    <w:p>
      <w:pPr/>
      <w:r>
        <w:rPr>
          <w:i w:val="1"/>
          <w:iCs w:val="1"/>
        </w:rPr>
        <w:t xml:space="preserve">„Byla  jsem tu všechny dny a bylo to super.“</w:t>
      </w:r>
    </w:p>
    <w:p>
      <w:pPr/>
      <w:r>
        <w:rPr>
          <w:i w:val="1"/>
          <w:iCs w:val="1"/>
        </w:rPr>
        <w:t xml:space="preserve">„My jsme  ze Zlína a nic takového tam nemáme.“</w:t>
      </w:r>
    </w:p>
    <w:p>
      <w:pPr/>
      <w:r>
        <w:rPr>
          <w:i w:val="1"/>
          <w:iCs w:val="1"/>
        </w:rPr>
        <w:t xml:space="preserve">„Moc se  mi líbily písničky, které tam hráli, a mohla jsem být s kamarády venku.  Byla jsem od pátku až do dneška a za mě super.“</w:t>
      </w:r>
    </w:p>
    <w:p>
      <w:pPr/>
      <w:r>
        <w:rPr>
          <w:i w:val="1"/>
          <w:iCs w:val="1"/>
        </w:rPr>
        <w:t xml:space="preserve">„Byla  jsem tu každý den. Cimbálovka byla parádní.“</w:t>
      </w:r>
    </w:p>
    <w:p>
      <w:pPr/>
      <w:r>
        <w:rPr>
          <w:i w:val="1"/>
          <w:iCs w:val="1"/>
        </w:rPr>
        <w:t xml:space="preserve">„Chtěla  jsem jít, ale zapomněla jsem na to. Cimbál by to určitě vyhrál.“</w:t>
      </w:r>
    </w:p>
    <w:p>
      <w:pPr/>
      <w:r>
        <w:rPr>
          <w:i w:val="1"/>
          <w:iCs w:val="1"/>
        </w:rPr>
        <w:t xml:space="preserve">„Konečně  nějaké vzrůšo, nejvíc se mi líbila Poetika.“</w:t>
      </w:r>
    </w:p>
    <w:p>
      <w:pPr/>
      <w:r>
        <w:rPr>
          <w:i w:val="1"/>
          <w:iCs w:val="1"/>
        </w:rPr>
        <w:t xml:space="preserve">„Bylo to  super, byli jsme tu každý den.“</w:t>
      </w:r>
    </w:p>
    <w:p>
      <w:pPr/>
      <w:r>
        <w:rPr>
          <w:i w:val="1"/>
          <w:iCs w:val="1"/>
        </w:rPr>
        <w:t xml:space="preserve">„Dobře to  město udělalo.“</w:t>
      </w:r>
    </w:p>
    <w:p>
      <w:pPr/>
      <w:r>
        <w:rPr/>
        <w:t xml:space="preserve">    Letošní Dny města díky velkému výběru žánrů oslovily  široké spektrum lidí. Více denní festival se osvědčil, a tak uvidíme, co si  organizátoři přichystají na příští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Vodojem v Albrechtičkách se rekonstruuje</w:t>
      </w:r>
    </w:p>
    <w:p>
      <w:pPr/>
      <w:r>
        <w:rPr>
          <w:b w:val="1"/>
          <w:bCs w:val="1"/>
        </w:rPr>
        <w:t xml:space="preserve">V sobotu se naskytla lidem v nedalekých Albrechtičkách nevšední podívaná. Došlo k sejmutí kopule místního vodojemu, který se zde nachází od roku 1992. Místní nádrž teď po skoro třiceti letech bude zrekonstruována.</w:t>
      </w:r>
    </w:p>
    <w:p>
      <w:pPr/>
      <w:r>
        <w:rPr>
          <w:b w:val="1"/>
          <w:bCs w:val="1"/>
          <w:i w:val="1"/>
          <w:iCs w:val="1"/>
        </w:rPr>
        <w:t xml:space="preserve">Marek  Sibrt, mluvčí SMVAK Ostrava:</w:t>
      </w:r>
      <w:r>
        <w:rPr>
          <w:i w:val="1"/>
          <w:iCs w:val="1"/>
        </w:rPr>
        <w:t xml:space="preserve"> „Věžový vodojem v Albrechtičkách jsme snesli pomocí jeřábu  z výšky 39 metrů k tomu abychom ho kompletně sanovali. Ocelová kopule  má objem 300 metrů krychlových pitné vody a průměr téměř devět metrů. Umístěna  byla na dříku o průměru dvě celé dvě desetiny metru.“</w:t>
      </w:r>
    </w:p>
    <w:p>
      <w:pPr/>
      <w:r>
        <w:rPr>
          <w:b w:val="1"/>
          <w:bCs w:val="1"/>
          <w:i w:val="1"/>
          <w:iCs w:val="1"/>
        </w:rPr>
        <w:t xml:space="preserve">Jozef  Dulovčík, dodavatel stavby:</w:t>
      </w:r>
      <w:r>
        <w:rPr>
          <w:i w:val="1"/>
          <w:iCs w:val="1"/>
        </w:rPr>
        <w:t xml:space="preserve"> „Byla naplánovaná rekonstrukce celého vodojemu, jak vnitřku  (povrchové nátěry atd.), tak i šachty a nové vystrojení tak, aby vodojem mohl  fungovat dalších 30 let. Dnes jsme dělali jednu z nejtěžších operací.  Sundali jsme kopuli na připravenou konstrukci. Musel tu být těžký jeřáb,  uzavřená silnice a omezený prostor.“</w:t>
      </w:r>
    </w:p>
    <w:p>
      <w:pPr/>
      <w:r>
        <w:rPr/>
        <w:t xml:space="preserve">Smyslem  rekonstrukce je modernizace vodojemu a taky prodloužení jeho životnosti. Hotovo  by mělo být do října. </w:t>
      </w:r>
    </w:p>
    <w:p>
      <w:pPr/>
      <w:r>
        <w:rPr>
          <w:b w:val="1"/>
          <w:bCs w:val="1"/>
          <w:i w:val="1"/>
          <w:iCs w:val="1"/>
        </w:rPr>
        <w:t xml:space="preserve">Jozef  Dulovčík, dodavatel stavby:</w:t>
      </w:r>
      <w:r>
        <w:rPr/>
        <w:t xml:space="preserve"> „</w:t>
      </w:r>
      <w:r>
        <w:rPr>
          <w:i w:val="1"/>
          <w:iCs w:val="1"/>
        </w:rPr>
        <w:t xml:space="preserve">Kopuli  potom umístíme jeřábem opět na místo. Tyto práce musí být hotovy dokonce zimy,  protože nám počasí potom nedovolí provádět tyto činnosti. Nějaký měsíc potom  bude na zkoušky a zprovozňování. Nádrž se dopouští spíš do poloviny, takže tam  bude zatížení zhruba 150 tun.“</w:t>
      </w:r>
    </w:p>
    <w:p>
      <w:pPr/>
      <w:r>
        <w:rPr/>
        <w:t xml:space="preserve">    Vodojem zásobuje hlavně Albrechtičky a také část Nové  Horky. Kompletní rekonstrukce vyjde na zhruba 14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Základní škola pořádala speciální výstavu</w:t>
      </w:r>
    </w:p>
    <w:p>
      <w:pPr/>
      <w:r>
        <w:rPr>
          <w:b w:val="1"/>
          <w:bCs w:val="1"/>
        </w:rPr>
        <w:t xml:space="preserve">Nápad vznikl během kovidové doby, kdy děti zůstaly doma. Židle u počítače se stala každodenní součástí života všech žáků a učitelů. Studenti tak měli možnost vytvořit si tu svou podle svých představ a ideálů.</w:t>
      </w:r>
    </w:p>
    <w:p>
      <w:pPr/>
      <w:r>
        <w:rPr>
          <w:b w:val="1"/>
          <w:bCs w:val="1"/>
          <w:i w:val="1"/>
          <w:iCs w:val="1"/>
        </w:rPr>
        <w:t xml:space="preserve">Marcela  Kudlová Hoňková, učitelka:</w:t>
      </w:r>
      <w:r>
        <w:rPr>
          <w:i w:val="1"/>
          <w:iCs w:val="1"/>
        </w:rPr>
        <w:t xml:space="preserve">„Přemýšleli jsme nad tím, jaká bude náplň výtvarné  výchovy, jaké práce děti vytvoří. Bavili jsme se s našim učitelským týmem,  co by bylo vhodné téma, aby děti neseděly neustále jen u počítače. A  z toho vznikla myšlenka, ať něco tvoří. V tom nás napadlo, na čem  vlastně sedíme – na židli. I žáci by si mohli uvědomit tu věc, na které čas  v podstatě trávíme.“</w:t>
      </w:r>
    </w:p>
    <w:p>
      <w:pPr/>
      <w:r>
        <w:rPr>
          <w:i w:val="1"/>
          <w:iCs w:val="1"/>
        </w:rPr>
        <w:t xml:space="preserve">„Já jsem  si vybrala židli z naší půdy, protože mi přišla zvláštní, protože se dá  přetvořit i na schůdky. Napadlo mě, že bych ji mohla přebarvit na bílo, protože  mi to přišlo minimalistické, pak jsem jen vzala fix a namalovala jsem na ni to,  co mě napadlo. Líbilo se mi, že je taková abstraktní.“</w:t>
      </w:r>
    </w:p>
    <w:p>
      <w:pPr/>
      <w:r>
        <w:rPr>
          <w:i w:val="1"/>
          <w:iCs w:val="1"/>
        </w:rPr>
        <w:t xml:space="preserve">„Já jsem  svou židli háčkovala, protože mě to naučila moje teta a přišlo mi, že to moc  lidí neumí.“</w:t>
      </w:r>
    </w:p>
    <w:p>
      <w:pPr/>
      <w:r>
        <w:rPr>
          <w:i w:val="1"/>
          <w:iCs w:val="1"/>
        </w:rPr>
        <w:t xml:space="preserve">„Vzala  jsem starou židli, co jsme měli na zahradě, pomáhala mi mamka, nabarvily jsme  ji na bílo, dali jsme na ni ubrousky.“</w:t>
      </w:r>
    </w:p>
    <w:p>
      <w:pPr/>
      <w:r>
        <w:rPr>
          <w:i w:val="1"/>
          <w:iCs w:val="1"/>
        </w:rPr>
        <w:t xml:space="preserve">„My jsme  naši židli dělali s mamkou a se sestrou. Mamka našla na bazaru nějakou  židli, koupila ji. Mamka byla z nápadu nadšená. Namalovali jsme na ni  kytky a až výstava skončí, tak si ji dáme asi na pergolu.“</w:t>
      </w:r>
    </w:p>
    <w:p>
      <w:pPr/>
      <w:r>
        <w:rPr/>
        <w:t xml:space="preserve">Nápadů se do  školy dostalo opravdu hodně. Od modelů židlí z lega, papíru, až po  klasické židle vyzdobené květinami, potisky nebo ručně pomalovanými.  S některými výtvory dětem pomáhali rodiče. </w:t>
      </w:r>
    </w:p>
    <w:p>
      <w:pPr/>
      <w:r>
        <w:rPr>
          <w:b w:val="1"/>
          <w:bCs w:val="1"/>
          <w:i w:val="1"/>
          <w:iCs w:val="1"/>
        </w:rPr>
        <w:t xml:space="preserve">Marcela  Kudlová Hoňková, učitelka:</w:t>
      </w:r>
      <w:r>
        <w:rPr>
          <w:i w:val="1"/>
          <w:iCs w:val="1"/>
        </w:rPr>
        <w:t xml:space="preserve">„Nejdříve měli úkol, kdy se měli nad židlí zamyslet. Tam  si popsali, z čeho se židle skládá, kdy vznikla, co je pojí. Udělat si  příběh nebo zážitek. To byl jeden úkol, taková teoretická část. Pak přicházely  nápady od dětí, jestli můžu udělat židli z nudlí, z větví. Přicházely  na různé nápady. Mohli je i nakreslit.“ </w:t>
      </w:r>
    </w:p>
    <w:p>
      <w:pPr/>
      <w:r>
        <w:rPr>
          <w:i w:val="1"/>
          <w:iCs w:val="1"/>
        </w:rPr>
        <w:t xml:space="preserve"> „První jsme měli dělat teoretickou část, kde  jsme měli napsat, co je židle a k tomu jsme měli židli nakreslit. Mě  napadl židle ze zapletených vlasů, jako jsou copy. Tu jsem nakreslila a pak  jsem o tom i psala.“</w:t>
      </w:r>
    </w:p>
    <w:p>
      <w:pPr/>
      <w:r>
        <w:rPr/>
        <w:t xml:space="preserve">    Různorodost a kreativita dětí je opravdu rozmanitá.  Pro svá díla si děti vybraly nejrůznější techniky a materiály. Na výstavě tak  bylo možné vidět židle z šupin, hokejek, kovu, ale našly se i takové,  které byly jedlé. Například z marcipánu.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5-06-2021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2026-04-30T04:31:15+02:00</dcterms:created>
  <dcterms:modified xsi:type="dcterms:W3CDTF">2026-04-30T04:31:15+02:00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