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Dobrý den, právě začíná pořad Léta běží. Jsme tady opět s tématy ze sociální oblasti našeho regionu.</w:t>
      </w:r>
    </w:p>
    <w:p>
      <w:pPr/>
      <w:r>
        <w:rPr>
          <w:b w:val="1"/>
          <w:bCs w:val="1"/>
        </w:rPr>
        <w:t xml:space="preserve">Adra uspořádala desátý ročník Tandemu</w:t>
      </w:r>
      <w:r>
        <w:rPr/>
        <w:t xml:space="preserve">  Nejprve zamíříme na desátý ročník víkendového pobytu s názvem Tandem. Pro děti s mentálním hendikepem a také pro jejich rodiče, kteří si budou moci odpočinout, je pořádá organizace Adra.  Neskrývanou radost projevili při odjezdu do obce Hlubočky na Olomoucku mladí lidé s mentálním postižením z Havířova. Díky ADŘE a projektu Tandem mohli konečně odjet na víkendový pobyt plný zážitků.</w:t>
      </w:r>
      <w:r>
        <w:rPr>
          <w:b w:val="1"/>
          <w:bCs w:val="1"/>
        </w:rPr>
        <w:t xml:space="preserve">  Veronika Šutová, vedoucí Tandemu, ADRA:</w:t>
      </w:r>
      <w:r>
        <w:rPr/>
        <w:t xml:space="preserve"> "Pro ty klienty i pro nás je to jedinečný zážitek. Můžeme vyjet všichni společně na celý víkend. Ten program je opravdu bohatý, máme skvělé sponzory, takže si můžeme dovolit spoustu zážitků a samozřejmě i rodiče těch klientů, které bereme společně, uvítají i ten čas pro sebe, že si mohou i odpočinout, takže je to oboustranné.”</w:t>
      </w:r>
      <w:r>
        <w:rPr>
          <w:b w:val="1"/>
          <w:bCs w:val="1"/>
        </w:rPr>
        <w:t xml:space="preserve">  Lidia Kubíček, rodič: </w:t>
      </w:r>
      <w:r>
        <w:rPr/>
        <w:t xml:space="preserve">"Chci říct, co to pro nás znamená. To, že chvilku jsme sami a moc chci poděkovat, že mohou naše děti cestovat, že mohou na chvilku být v přírodě.”  Každý účastník výletu má svého dobrovolníka, kterého dobře zná.</w:t>
      </w:r>
      <w:r>
        <w:rPr>
          <w:b w:val="1"/>
          <w:bCs w:val="1"/>
        </w:rPr>
        <w:t xml:space="preserve">  Žaneta, dobrovolnice: </w:t>
      </w:r>
      <w:r>
        <w:rPr/>
        <w:t xml:space="preserve">"Já se těším z toho, že budou mít radost, že Klárka bude mít radost i ostatní taky. Že spolu strávíme krásné chvíle."  anketa: "Těším se na ubytování, na hotel a hlavně, aby jsme se měli krásně. Na bazén půjdeme, bobovat, je tam lanové centrum.”  anketa: “Já jedu poprvé na ten pobyt. Takže nevím, co to obnáší a tím pádem jsem natěšená. Jsem ráda, že můžu jet a odsud vypadnout, někam do přírody se podívat.”  Desátý ročník Tandemu si nakonec všichni užili. ADRA věří, že v naplánování dalšího už nebude nic bránit.</w:t>
      </w:r>
      <w:r>
        <w:rPr>
          <w:b w:val="1"/>
          <w:bCs w:val="1"/>
        </w:rPr>
        <w:t xml:space="preserve">  Bruntálské centrum Pohoda oslavilo den seniorů</w:t>
      </w:r>
      <w:r>
        <w:rPr/>
        <w:t xml:space="preserve">  Po dlouhé covidové přestávce mohli senioři v Bruntálském centru sociálních služeb Pohoda oslavit svůj Den seniorů. Na místě natáčel kolega Karel Soukop, který zjistil, že centrum se s pandemií vypořádalo velmi dobře.  Domov byl koronavirovou nákazou postižen jen minimálně, i teď - při oslavě Dne seniorů - ale byla na místě opatrnost.</w:t>
      </w:r>
      <w:r>
        <w:rPr>
          <w:b w:val="1"/>
          <w:bCs w:val="1"/>
        </w:rPr>
        <w:t xml:space="preserve">  Renata Brožovská, koordinátorka volnočasových aktivit domova: </w:t>
      </w:r>
      <w:r>
        <w:rPr/>
        <w:t xml:space="preserve">„Ten letošní je takový komornější, protože musíme být ostražití, kvůli doznívajícím opatřením, není určený pro veřejnost, je určený jenom pro naše klienty, kteří se ale moc těšili, takže mají radost z toho, že budou poslouchat hudbu. Program máme, bude vystupovat Stonožka, taneční soubor a potom bude vystupovat pěvecké seskupení Tramínek ze Starého Města a z Bruntálu. Takže to je takový dvojprogram. Mezi tím mají klienti občerstvení zajištěno a budou posedávat, popovídají si společně a myslím, že jim bude fajn.“  Domov Pohoda je příspěvkovou organizací města Bruntálu. Kapacita je tady 90 lůžek pro seniory a 30 lůžek pro osoby se zdravotním postižením. Příbuzní je mohou navštěvovat, podmínky jsou napsány na webových stránkách centra.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29-06-2021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2026-04-21T05:11:39+02:00</dcterms:created>
  <dcterms:modified xsi:type="dcterms:W3CDTF">2026-04-21T05:11:39+02:00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