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bude mít chytré a bezpečné křižovatky</w:t>
      </w:r>
    </w:p>
    <w:p>
      <w:pPr/>
      <w:r>
        <w:rPr>
          <w:b w:val="1"/>
          <w:bCs w:val="1"/>
        </w:rPr>
        <w:t xml:space="preserve">Město se pustilo do dlouho plánované akce a tou je modernizace křižovatek. Jak už řidiči zaznamenali, i z tohoto důvodu je nyní vypnutá křižovatka na ulici Dělnická. Více o projektu prozradí náměstek primátora Bohuslav Niemiec.</w:t>
      </w:r>
    </w:p>
    <w:p>
      <w:pPr/>
      <w:r>
        <w:rPr/>
        <w:t xml:space="preserve">Řidiči, ale i chodci budou muset být během léta obezřetní. Na mnoha místech ve městě bude docházet k opravám komunikací a dojde i k modernizaci křižovatek na tzv. chytré.</w:t>
      </w:r>
    </w:p>
    <w:p>
      <w:pPr/>
      <w:r>
        <w:rPr>
          <w:b w:val="1"/>
          <w:bCs w:val="1"/>
        </w:rPr>
        <w:t xml:space="preserve">Bohuslav Niemiec (KDU-ČSL), náměstek primátora:</w:t>
      </w:r>
      <w:r>
        <w:rPr/>
        <w:t xml:space="preserve"> "Reálně je to tom, že ty křižovatky budou přizpůsobeny hlavně pro výjezd IZS tak, aby právě, když vyjede sanitka, zadá svoji trasu do navigace, tak když bude přijíždět k dané křižovatce, tak na semaforech bude zelená. To znamená, že sanitka projede rychleji a celým městem. Ty křižovatky automaticky všechny ostatní směry přepnou do červené a tím pádem se zajistí průjezd pro zásah. Dále bude řešit MHD, kde ta křižovatka dá pokyn autobusu, aby zůstal ještě dvě, tři minuty na zastávce a pak bude mít zelenou a projede bez problémů. Nebude muset stát v křižovatce a provoz bude více plynulý.”</w:t>
      </w:r>
    </w:p>
    <w:p>
      <w:pPr/>
      <w:r>
        <w:rPr/>
        <w:t xml:space="preserve">Celkem dojde k úpravě na 11 křižovatkách, které jsou zveřejněné na webových stránkách města.</w:t>
      </w:r>
    </w:p>
    <w:p>
      <w:pPr/>
      <w:r>
        <w:rPr>
          <w:b w:val="1"/>
          <w:bCs w:val="1"/>
        </w:rPr>
        <w:t xml:space="preserve">Bohuslav Niemiec (KDU-ČSL), náměstek primátora: </w:t>
      </w:r>
      <w:r>
        <w:rPr/>
        <w:t xml:space="preserve">"Jsem rád, že během této akce se opravují asfaltové komunikace jak na ulici Dělnická, tak celá Hlavní třída. Kdybychom dělali pouze křižovatky, tak by to bylo rychlejší, ale tím, že tři akce se spojily v jednu velkou akci, tak předpokládáme, že celé léto se tady bude pracovat postupně v etapách. Poprosil bych občany, aby se podívali na webové stránky. Ještě dál o tom budeme informovat co bude zavřené, kdy a předpokládaný celý konec akce je někdy v půlce září, přinejhorším na konci září.”</w:t>
      </w:r>
    </w:p>
    <w:p>
      <w:pPr/>
      <w:r>
        <w:rPr/>
        <w:t xml:space="preserve">Poté ještě dojde k nastavení dispečinku a celého technického provozu. Chytré a bezpečné křižovatky by měly být v ostrém provozu od října.</w:t>
      </w:r>
    </w:p>
    <w:p>
      <w:pPr/>
      <w:r>
        <w:rPr>
          <w:b w:val="1"/>
          <w:bCs w:val="1"/>
        </w:rPr>
        <w:t xml:space="preserve">Bohuslav Niemiec (KDU-ČSL), náměstek primátora: </w:t>
      </w:r>
      <w:r>
        <w:rPr/>
        <w:t xml:space="preserve">"Myslím, že s tím začínáme. Jsme jedním z prvních měst, které bude tento projekt realizovat a věřím, že to bude přínosné pro celé naše město. Hlavní část je z dotací, celá ta akce je vyčíslena na 22 milionů bez DPH a byla tam myslím 85% dotace.”</w:t>
      </w:r>
    </w:p>
    <w:p>
      <w:pPr/>
      <w:r>
        <w:rPr/>
        <w:t xml:space="preserve">---</w:t>
      </w:r>
    </w:p>
    <w:p>
      <w:pPr>
        <w:pStyle w:val="Heading1"/>
      </w:pPr>
      <w:r>
        <w:rPr>
          <w:sz w:val="36"/>
          <w:szCs w:val="36"/>
        </w:rPr>
        <w:t xml:space="preserve">Senioři i se zpožděním dokončili Akademii III. věku</w:t>
      </w:r>
    </w:p>
    <w:p>
      <w:pPr/>
      <w:r>
        <w:rPr>
          <w:b w:val="1"/>
          <w:bCs w:val="1"/>
        </w:rPr>
        <w:t xml:space="preserve">Akademie III. věku má v Havířově už dlouholetou tradici a to i díky finanční podpoře města. Poslední absolventi si ale na osvědčení a slavnostní ceremoniál museli počkat.</w:t>
      </w:r>
    </w:p>
    <w:p>
      <w:pPr/>
      <w:r>
        <w:rPr/>
        <w:t xml:space="preserve">Tito senioři, kteří se rozhodli vzdělávat, si měli převzít osvědčení o absolvování Akademie III. věku na Vysoké škole Prigo v Havířově už mnohem dříve. Kvůli covidu se jim studium protáhlo ze dvou na tři roky. A to také proto, že nechtěli jít formou distanční výuky, ale chtěli se na přednáškách společně setkávat.</w:t>
      </w:r>
    </w:p>
    <w:p>
      <w:pPr/>
      <w:r>
        <w:rPr>
          <w:b w:val="1"/>
          <w:bCs w:val="1"/>
        </w:rPr>
        <w:t xml:space="preserve">Sabina Vaǩová, prorektorka pro zahraniční a vnější vztahy Vysoká škola Prigo:</w:t>
      </w:r>
      <w:r>
        <w:rPr/>
        <w:t xml:space="preserve"> "Díky jejich vysoké součinnosti jsme mohli začít téměř ihned, co to bylo ze strany vlády umožněno. Tak jsme upravili rozvrh, abychom to studium mohli ukončit v co nejkratší možné míře, aby absolventi měli volné prázdniny a nemuseli ještě o prázdninách chodit do školy.”</w:t>
      </w:r>
    </w:p>
    <w:p>
      <w:pPr/>
      <w:r>
        <w:rPr>
          <w:b w:val="1"/>
          <w:bCs w:val="1"/>
        </w:rPr>
        <w:t xml:space="preserve">Jana Feberová (ČSSD), náměstkyně primátora: </w:t>
      </w:r>
      <w:r>
        <w:rPr/>
        <w:t xml:space="preserve">“Tak já jsem ráda, že jsme dnes tady a loučíme se s našimi seniory, kteří absolvovali Akademii III. věku. A chtěla bych jim popřát, ať si váží sami sebe, protože dokázali toho hodně, dokázali, že umí žít a tady se zapojují do dění Vysoké školy Prigo a že to zvládli studium i v těch podmínkách covidových, jak to bylo.”</w:t>
      </w:r>
    </w:p>
    <w:p>
      <w:pPr/>
      <w:r>
        <w:rPr/>
        <w:t xml:space="preserve">Všichni absolventi si slíbili, že se určitě budou setkávat i nadále.</w:t>
      </w:r>
    </w:p>
    <w:p>
      <w:pPr/>
      <w:r>
        <w:rPr>
          <w:b w:val="1"/>
          <w:bCs w:val="1"/>
        </w:rPr>
        <w:t xml:space="preserve">Jana Foberová, absolventka Akademie III. věku: </w:t>
      </w:r>
      <w:r>
        <w:rPr/>
        <w:t xml:space="preserve">“Jsme to nakonec dokončili a bylo to moc fajn, líbilo se mi to. Byly tam programy právnické věci, to mě zajímá, protože já jsem dělala celý život u soudu a teď jsme měli místo počítačů pohybové ústrojí a to nás všechny hodně zajímalo.” </w:t>
      </w:r>
    </w:p>
    <w:p>
      <w:pPr/>
      <w:r>
        <w:rPr>
          <w:b w:val="1"/>
          <w:bCs w:val="1"/>
        </w:rPr>
        <w:t xml:space="preserve">Alois Bednář, absolvent Akademie III. věku: </w:t>
      </w:r>
      <w:r>
        <w:rPr/>
        <w:t xml:space="preserve">“Bylo to náročné a dlouhé kvůli té nemoci a jinak to bylo velmi zajímavé. Přednášky byly krásné, poučné. Člověk si z toho vzal do pozdního života zajímavé věci. A ať ty ročníky další, ať město přispívá těm starším lidem a umožní to vzdělávání.”</w:t>
      </w:r>
    </w:p>
    <w:p>
      <w:pPr/>
      <w:r>
        <w:rPr/>
        <w:t xml:space="preserve">Radnice s podporou vzdělávání seniorů počítá i na další léta. </w:t>
      </w:r>
    </w:p>
    <w:p>
      <w:pPr/>
      <w:r>
        <w:rPr>
          <w:b w:val="1"/>
          <w:bCs w:val="1"/>
        </w:rPr>
        <w:t xml:space="preserve">Jana Feberová (ČSSD), náměstkyně primátora:</w:t>
      </w:r>
      <w:r>
        <w:rPr/>
        <w:t xml:space="preserve"> "Za sebe si myslím, že takový projekt musí pokračovat, určitě bude pokračovat dál, protože těch seniorů nám přibývá a nechceme, aby byli jen doma. Někteří jsou aktivní, chodí do klubů, ale tady je prostor pro to, aby na dva roky, teď to bylo bohužel tři roky, tak mají určitou činnost a baví je to. Vím, že všichni co tady absolvovali, byli spokojeni.”</w:t>
      </w:r>
    </w:p>
    <w:p>
      <w:pPr/>
      <w:r>
        <w:rPr/>
        <w:t xml:space="preserve">---</w:t>
      </w:r>
    </w:p>
    <w:p>
      <w:pPr>
        <w:pStyle w:val="Heading1"/>
      </w:pPr>
      <w:r>
        <w:rPr>
          <w:sz w:val="36"/>
          <w:szCs w:val="36"/>
        </w:rPr>
        <w:t xml:space="preserve">Pilot motokáry z Havířova by se chtěl jednou dostat do F1</w:t>
      </w:r>
    </w:p>
    <w:p>
      <w:pPr/>
      <w:r>
        <w:rPr>
          <w:b w:val="1"/>
          <w:bCs w:val="1"/>
        </w:rPr>
        <w:t xml:space="preserve">Mladý 13letý závodník z Havířova má velký sen. Jednou by se chtěl stát jezdcem ve Formuli 1. Trénuje v Třinci, kde je závodní akademie mládeže. Nyní uvidíte, jak rychle dokážou jet motokáry.</w:t>
      </w:r>
    </w:p>
    <w:p>
      <w:pPr/>
      <w:r>
        <w:rPr/>
        <w:t xml:space="preserve">Rychlost, soustředěnost, ohleduplnost, respekt a chuť závodit v rámci fair play. To vše se učí v Třinci na Steel Ringu , kde se začaly objevovat nové naděje v motokárovém sportu, který je pro ty nejlepší odrazovým můstkem do dalších automobilových a formulových kategorií. Členem týmu je i Jakub Matušek z Havířova, který na závodech poznává, že na trati není nic zadarmo.</w:t>
      </w:r>
    </w:p>
    <w:p>
      <w:pPr/>
      <w:r>
        <w:rPr>
          <w:b w:val="1"/>
          <w:bCs w:val="1"/>
        </w:rPr>
        <w:t xml:space="preserve">Jakub Matušek, jezdec Racing Academy Steel Ring Třinec: </w:t>
      </w:r>
      <w:r>
        <w:rPr/>
        <w:t xml:space="preserve">“Na začátku dne a celého víkendu to bylo hodně hrbolaté, trať nebyla ideální, ale teď ke konci už to bylo super. Předjel jsem hodně lidí a probojoval jsem se z posledního na slušné páté místo. Nejtěžší je určitě přejíždění. Věnuji se tomu od podzimu roku 2020, jakože profesionálně se snažím. Ale kvůli covidu bylo dost hodně málo tréninků a všechno bylo zavřené, což mi nepomohlo. Samozřejmě každý má sen se dostat do formule, tak asi Formule 1 by to byla.”</w:t>
      </w:r>
    </w:p>
    <w:p>
      <w:pPr/>
      <w:r>
        <w:rPr/>
        <w:t xml:space="preserve">Na trati jezdí mladí piloti až 120 kilometrovou rychlostí.</w:t>
      </w:r>
    </w:p>
    <w:p>
      <w:pPr/>
      <w:r>
        <w:rPr>
          <w:b w:val="1"/>
          <w:bCs w:val="1"/>
        </w:rPr>
        <w:t xml:space="preserve">Martin Gregor, manažer okruhu:</w:t>
      </w:r>
      <w:r>
        <w:rPr/>
        <w:t xml:space="preserve"> “Kuba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 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Okruhy, na kterých se v Česku jezdí závody, jsou prozatím jen dva. </w:t>
      </w:r>
    </w:p>
    <w:p>
      <w:pPr/>
      <w:r>
        <w:rPr>
          <w:b w:val="1"/>
          <w:bCs w:val="1"/>
        </w:rPr>
        <w:t xml:space="preserve">Jakub Matušek,  jezdec Racing Academy Steel Ring Třinec: </w:t>
      </w:r>
      <w:r>
        <w:rPr/>
        <w:t xml:space="preserve">“Určitě by se mi to líbilo, kdyby bylo více tratí, určitě by mi to pomohlo a víc lidí by se tomu mohlo věnovat.”</w:t>
      </w:r>
    </w:p>
    <w:p>
      <w:pPr/>
      <w:r>
        <w:rPr>
          <w:b w:val="1"/>
          <w:bCs w:val="1"/>
        </w:rPr>
        <w:t xml:space="preserve">Martin Gregor, manažer okruhu:</w:t>
      </w:r>
      <w:r>
        <w:rPr/>
        <w:t xml:space="preserve"> “Jezdců přibývá a i naším cílem je přitáhnout více i takové hobby jezdce, aby kluci závodili na dráze a nezávodili někde na silnicích.”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2026-05-09T12:02:46+02:00</dcterms:created>
  <dcterms:modified xsi:type="dcterms:W3CDTF">2026-05-09T12:02:46+02:00</dcterms:modified>
</cp:coreProperties>
</file>

<file path=docProps/custom.xml><?xml version="1.0" encoding="utf-8"?>
<Properties xmlns="http://schemas.openxmlformats.org/officeDocument/2006/custom-properties" xmlns:vt="http://schemas.openxmlformats.org/officeDocument/2006/docPropsVTypes"/>
</file>