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b w:val="1"/>
          <w:bCs w:val="1"/>
        </w:rPr>
        <w:t xml:space="preserve">Pracovníci sociálních služeb se zdokonalují v první pomoci</w:t>
      </w:r>
    </w:p>
    <w:p>
      <w:pPr/>
      <w:r>
        <w:rPr/>
        <w:t xml:space="preserve">Po celé České republice, ale i na Slovensku se v těchto dnech konají speciální kurzy první pomoci, které jsou určeny pro sociální pracovníky. Jedná se o charitativní projekt, jehož cílem je proškolit co nejvíce pracovníků neziskových organizací, aby v případě potřeby dokázali rychle a správně zasáhnout. Účastníci kurzů si mohli vše vyzkoušet na vlastní kůži. My jsme byli s kamerou v Ostravě.</w:t>
      </w:r>
    </w:p>
    <w:p>
      <w:pPr/>
      <w:r>
        <w:rPr/>
        <w:t xml:space="preserve">Každý z nás se může v životě dostat do situace, kdy na něm bude záviset záchrana života dalšího člověka. je tedy důležité vědět, jak v takovém případě postupovat a také si čas od času vše zopakovat, protože metody první pomoci se stále zdokonalují. Proto také vznikl charitativní projekt "50 míst pro dobrý skutek," v rámci kterého se konají na 30 místech České republiky a 20 místech Slovenska bezplatné kurzy první pomoci.</w:t>
      </w:r>
    </w:p>
    <w:p>
      <w:pPr/>
      <w:r>
        <w:rPr>
          <w:b w:val="1"/>
          <w:bCs w:val="1"/>
        </w:rPr>
        <w:t xml:space="preserve">Rostislav Golda, zástupce společnosti Coca - Cola HBC:</w:t>
      </w:r>
      <w:r>
        <w:rPr/>
        <w:t xml:space="preserve"> "Naše společnost slaví na Českém a Slovenském trhu 50. výročí. A protože chceme být prospěšní, zorganizovali jsme tyto akce. Byla doba covidová, na to navazovala událost, která se stala na jižní Moravě a nás napadlo, že bychom přispěli k tomu, aby lidé dokázali v kritických situacích pomáhat. Jsme strašně moc rádi, že tímto můžeme přispět."</w:t>
      </w:r>
    </w:p>
    <w:p>
      <w:pPr/>
      <w:r>
        <w:rPr/>
        <w:t xml:space="preserve">Cílem projektu je podpořit personál dětských domovů, azylových domů a pracovníky různých neziskových organizací, kteří dále pomáhají rozmanitým skupinám lidí. Kurzy probíhají ve spolupráci s Nadací Terezy Maxové, Nadací Úsmev jako dar a Českým a Slovenským Červeným křížem.</w:t>
      </w:r>
    </w:p>
    <w:p>
      <w:pPr/>
      <w:r>
        <w:rPr>
          <w:b w:val="1"/>
          <w:bCs w:val="1"/>
        </w:rPr>
        <w:t xml:space="preserve">Alice Juračková, instruktora Českého červeného kříže: </w:t>
      </w:r>
      <w:r>
        <w:rPr/>
        <w:t xml:space="preserve">"První pomoc je jednou z nezastupitelných dovedností. Nejen znalostí, ale hlavně dovedností v našich životech. Nás těší, že je o tyto školení zájem. Spousta z nás jsou řidiči a nebo aspoň spolujezdci a mnozí si už nepamatují, co se naučili v autoškole a potřebují si to oživit. Nejen život zachraňující úkony, ale i běžné stavy."</w:t>
      </w:r>
      <w:r>
        <w:rPr>
          <w:b w:val="1"/>
          <w:bCs w:val="1"/>
        </w:rPr>
        <w:t xml:space="preserve">Zdeněk Mede, pilot Letecké záchranné služby MS kraje: </w:t>
      </w:r>
      <w:r>
        <w:rPr/>
        <w:t xml:space="preserve">"Byť létáme rychle a co nejkratším směrem, nejsme tam většinou první. Bývá tam většinou nějaký svědek, který by měl poskytnout tu laickou první pomoc." </w:t>
      </w:r>
    </w:p>
    <w:p>
      <w:pPr/>
      <w:r>
        <w:rPr/>
        <w:t xml:space="preserve">Rychlost první pomoci je v mnoha případech klíčová. Mozek totiž bez kyslíku velmi rychle odumírá a tyto změny jsou bohužel často nevratné. </w:t>
      </w:r>
    </w:p>
    <w:p>
      <w:pPr/>
      <w:r>
        <w:rPr>
          <w:b w:val="1"/>
          <w:bCs w:val="1"/>
        </w:rPr>
        <w:t xml:space="preserve">MUDr. Jan Rajner, neurolog Městská nemocnice Ostrava:</w:t>
      </w:r>
      <w:r>
        <w:rPr/>
        <w:t xml:space="preserve"> "Mozek, který má váhu jen dvě procenta z celého organismu, vyžaduje pro svou potřebu 20 procent kyslíku. Po několika minutách se zastaví i srdce, které má nedostatek kyslíku a mozek nedostává žádnou krev s kyslíkem a glukózou, kterou nezbytně potřebuje pro svou existenci. Po 5 minutách odumírají buňky korové a do dvaceti minut už odumírají i buňky kmenové, takové ty rozhodující v kmeni, které řídí chod srdce, dýchání, tlaku, pulzu apod. Toto je nezvratný konec a vede to ke smrti mozku a tudíž organismu." </w:t>
      </w:r>
    </w:p>
    <w:p>
      <w:pPr/>
      <w:r>
        <w:rPr/>
        <w:t xml:space="preserve">Absolvovat kurzy by mělo celkem až 500 zaměstnanců z neziskového sektoru. Ti si školení pochvalují. Mnoho věcí už zapomněli a rádi si je oživili.</w:t>
      </w:r>
    </w:p>
    <w:p>
      <w:pPr/>
      <w:r>
        <w:rPr>
          <w:b w:val="1"/>
          <w:bCs w:val="1"/>
        </w:rPr>
        <w:t xml:space="preserve">anketa, účastníci kurzu: </w:t>
      </w:r>
      <w:r>
        <w:rPr/>
        <w:t xml:space="preserve">1/ "Pracuji v Centru sociálních služeb Ostrava a my máme spoustu služeb, takže tady ten kurz je velmi přínosný. Pracujeme s dětmi, pracujeme s pěstouny s dětmi, máme azylové domy a všude může docházet k nějakým poraněním. Hlavně si myslím, že je úplně super, že si člověk opráší ty věci a vyzkouší si je prakticky."2/ "Vzhledem k tomu, že pracuji v azylovém domě pro muže, tak se často setkávám s problémy typu epileptických záchvatů, omdlívání nebo padání na zem. Ten kurz tak má pro mé povolání velký přínos." </w:t>
      </w:r>
    </w:p>
    <w:p>
      <w:pPr/>
      <w:r>
        <w:rPr/>
        <w:t xml:space="preserve">Tento kurz je akreditován Ministerstvem práce a sociálních věcí České republiky a zaměřuje se především na hlavní principy a správné základní postupy první pomoci, a to jak v teoretické, tak i v praktické rovině. Výuka první pomoci by měla účastníky kurzu motivovat, podpořit jejich ochotu pomoci druhým a zvýšit jejich sebevědomí. </w:t>
      </w:r>
    </w:p>
    <w:p>
      <w:pPr/>
      <w:r>
        <w:rPr>
          <w:b w:val="1"/>
          <w:bCs w:val="1"/>
        </w:rPr>
        <w:t xml:space="preserve"> V Ostravě se množí ničení a krádeže sdílených kol</w:t>
      </w:r>
    </w:p>
    <w:p>
      <w:pPr/>
      <w:r>
        <w:rPr/>
        <w:t xml:space="preserve">Dnes pro vás máme výzvu nebo spíš prosbu, abyste nebyli lhostejní ke svému okolí. Provozovatel sdílených jízdních kol v Ostravě si totiž stěžuje, že se v poslední době stále častěji stávají bicykly terčem vandalů a několik kol bylo i ukradeno. Pokud jste něčeho takového svědky, neváhejte zavolat strážníky.</w:t>
      </w:r>
    </w:p>
    <w:p>
      <w:pPr/>
      <w:r>
        <w:rPr/>
        <w:t xml:space="preserve">Ostravu trápí vandalové, kteří ničí sdílená jízdní kola. Přitom tento způsob dopravy je ve městě stále populárnější a v současné době využívá kola více než 55 tisíc lidí. V posledních týdnech ale značně přibylo jejich ničení i krádeží.</w:t>
      </w:r>
    </w:p>
    <w:p>
      <w:pPr/>
      <w:r>
        <w:rPr>
          <w:b w:val="1"/>
          <w:bCs w:val="1"/>
        </w:rPr>
        <w:t xml:space="preserve">Lukáš Luňák, jednatel společnosti Nextbike:</w:t>
      </w:r>
      <w:r>
        <w:rPr/>
        <w:t xml:space="preserve"> "Za poslední asi měsíc evidujeme zhruba 60 zničených jízdních kol, ať už je někdo rozebere nebo jim zničí zámek."</w:t>
      </w:r>
    </w:p>
    <w:p>
      <w:pPr/>
      <w:r>
        <w:rPr/>
        <w:t xml:space="preserve">Asi dvacet kol pak bylo ukradeno. Část z nich se ale vždy zase dohledá díky GPS zařízení. Policie tak vyšetřuje jen některé z těchto případů. Na vandaly se ale chce společně se strážníky nyní zaměřit.</w:t>
      </w:r>
    </w:p>
    <w:p>
      <w:pPr/>
      <w:r>
        <w:rPr>
          <w:b w:val="1"/>
          <w:bCs w:val="1"/>
        </w:rPr>
        <w:t xml:space="preserve">Eva Michalíková, mluvčí PČR Ostrava: </w:t>
      </w:r>
      <w:r>
        <w:rPr/>
        <w:t xml:space="preserve">"Policisté Městského ředitelství v Ostravě, ve spolupráci s městskou policií, provádí mimo jiné v rámci běžného výkonu služby preventivní dohled a kontrolu sdílených jízdních kol."</w:t>
      </w:r>
    </w:p>
    <w:p>
      <w:pPr/>
      <w:r>
        <w:rPr/>
        <w:t xml:space="preserve">Vandalismu ale můžeme zabránit všichni, když nebudeme lhostejní ke svému okolí.</w:t>
      </w:r>
    </w:p>
    <w:p>
      <w:pPr/>
      <w:r>
        <w:rPr>
          <w:b w:val="1"/>
          <w:bCs w:val="1"/>
        </w:rPr>
        <w:t xml:space="preserve">Kateřina Šebestová, náměstkyně primátora Ostravy:</w:t>
      </w:r>
      <w:r>
        <w:rPr/>
        <w:t xml:space="preserve"> "My bychom rádi vyzvali občany nebo návštěvníky Ostravy, aby, pokud uvidí kolo v nestandardní situaci, není umístěno ve stojanu, je na nějakém neobvyklém místě nebo je poškozeno, problém nahlásili přímo na zákaznický servis společnosti Nextbike nebo rovnou kontaktovali policii na lince 158."</w:t>
      </w:r>
    </w:p>
    <w:p>
      <w:pPr/>
      <w:r>
        <w:rPr/>
        <w:t xml:space="preserve">Vytipovány byly i lokality, kde k ničení kol dochází nejčastěji. Jde o okolí ulic Zengrova, Erbenova, Tavičská, v Husově sadu, u Nové Karoliny nebo také v Komenského sadech. Tak nebuďte lhostejní k tomu, co se kolem vás děje. </w:t>
      </w:r>
    </w:p>
    <w:p>
      <w:pPr/>
      <w:r>
        <w:rPr>
          <w:b w:val="1"/>
          <w:bCs w:val="1"/>
        </w:rPr>
        <w:t xml:space="preserve">Mariánské Hory chtějí kvůli bezpečnosti omezit provozy nonstopů</w:t>
      </w:r>
    </w:p>
    <w:p>
      <w:pPr/>
      <w:r>
        <w:rPr/>
        <w:t xml:space="preserve">Bezpečnostní situace v Ostravě - Mariánských Horách se prý neustále zhoršuje a proto se rozhodli zdejší občané sepsat petici. V ní požadují především to, aby různé obchůdky a bufety nemohly mít nonstop provoz. U nich se totiž často nejrůznější živly scházejí.</w:t>
      </w:r>
      <w:br/>
    </w:p>
    <w:p>
      <w:pPr/>
      <w:r>
        <w:rPr/>
        <w:t xml:space="preserve">Necítíme se v našem městském obvodu v bezpečí...takto začíná petice obyvatel Mariánských Hor a Hulvák, kteří nejsou spokojeni s aktuální situací v ulicích této části města. Veřejný prostor se prý stal útočištěm narkomanů, zlodějů a pachatelů další trestné činnosti.</w:t>
      </w:r>
    </w:p>
    <w:p>
      <w:pPr/>
      <w:r>
        <w:rPr>
          <w:b w:val="1"/>
          <w:bCs w:val="1"/>
        </w:rPr>
        <w:t xml:space="preserve">Kateřina Rosandićová, organizátorka petice: </w:t>
      </w:r>
      <w:r>
        <w:rPr/>
        <w:t xml:space="preserve">"Je to neúnosné. Každý den potkáváme drogové dealery, běžně na ulicích prodávají drogy, dokonce je nabízejí i nám, přímo na ulicích fetují. Nejhorší je, když se podíváte z okna, on si dá dávku a hned se vykálí. Denně jsou vykradená auta, vykradené provozovny. Prostě občané mají strach. Máme strach vycházet hlavně večer."  </w:t>
      </w:r>
    </w:p>
    <w:p>
      <w:pPr/>
      <w:r>
        <w:rPr/>
        <w:t xml:space="preserve">V petici jsou přímo vypsány některé ulice. Například 1. máje, Bendlova, Rubová, Slévárenská a další, kde jsou nonstopy a v nich různé živly nakupují alkohol, opilí pak dělají nepořádek. Autoři petice chtějí nonstopy omezit v létě do 9 hodin a v zimě do 10 hodin večer. Musí to ale udělat magistrát prostřednictvím vyhlášky.</w:t>
      </w:r>
    </w:p>
    <w:p>
      <w:pPr/>
      <w:r>
        <w:rPr>
          <w:b w:val="1"/>
          <w:bCs w:val="1"/>
        </w:rPr>
        <w:t xml:space="preserve">Tomáš Macura, primátor Ostravy: </w:t>
      </w:r>
      <w:r>
        <w:rPr/>
        <w:t xml:space="preserve">"My jsme se rozhodli, že zahájíme legislativní proces na nové vyhlášce, která by měla dát možnost omezení provozní doby provozoven, které ve svém okolí působí nějaké problémy." </w:t>
      </w:r>
    </w:p>
    <w:p>
      <w:pPr/>
      <w:r>
        <w:rPr/>
        <w:t xml:space="preserve">Petice má podporu také u vedení městského obvodu. Pomoci by měla i zesílená hlídková činnost strážníků.</w:t>
      </w:r>
    </w:p>
    <w:p>
      <w:pPr/>
      <w:r>
        <w:rPr>
          <w:b w:val="1"/>
          <w:bCs w:val="1"/>
        </w:rPr>
        <w:t xml:space="preserve">Patrik Hujdus, starosta Mar. Hor a Hulvák: </w:t>
      </w:r>
      <w:r>
        <w:rPr/>
        <w:t xml:space="preserve">"Jsou to konkrétní místa, kde se shlukuje tahle skupina obyvatel a my je tady prostě nechceme. Myslíme si, že když se zavřou problémové provozovny, hostince, nonstopy a večerky, tak že by to mohlo významně pomoci."</w:t>
      </w:r>
    </w:p>
    <w:p>
      <w:pPr/>
      <w:r>
        <w:rPr/>
        <w:t xml:space="preserve">Vyhláška, která omezuje provoz takzvaných nonstop hladových oken platí už i v Karviné nebo Havířově. V Ostravě o ní mají zájem i další městské obvody, například Ostrava - Jih.</w:t>
      </w:r>
    </w:p>
    <w:p>
      <w:pPr/>
      <w:br/>
    </w:p>
    <w:p>
      <w:pPr/>
      <w:r>
        <w:rPr/>
        <w:t xml:space="preserve">Redakčně upraveno / zkráceno.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2026-02-26T01:53:29+01:00</dcterms:created>
  <dcterms:modified xsi:type="dcterms:W3CDTF">2026-02-26T01:53:29+01:00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