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Zelená Porubě má vítěze. Duhové hřiště</w:t>
      </w:r>
    </w:p>
    <w:p>
      <w:pPr/>
      <w:r>
        <w:rPr>
          <w:b w:val="1"/>
          <w:bCs w:val="1"/>
        </w:rPr>
        <w:t xml:space="preserve">Participativní rozpočet Zelená Porubě letos změnil pravidla. Lidé už nenavrhovali dílčí úpravy, ale celé vnitrobloky. Celkem se na radnici sešlo 9 návrhů na jejich proměnu a v této chvíli už známe vítěze.</w:t>
      </w:r>
    </w:p>
    <w:p>
      <w:pPr/>
      <w:r>
        <w:rPr/>
        <w:t xml:space="preserve">Duhové hřiště. To je vítězný projekt letošního ročníku participativního rozpočtu Zelená Porubě. Konkurence byla docela velká. Celkem lidé podali 9 návrhů a na ten vítězný radnice vyčlenila 4 miliony korun.</w:t>
      </w:r>
    </w:p>
    <w:p>
      <w:pPr/>
      <w:r>
        <w:rPr>
          <w:b w:val="1"/>
          <w:bCs w:val="1"/>
        </w:rPr>
        <w:t xml:space="preserve">Kristýna Špačková: </w:t>
      </w:r>
      <w:r>
        <w:rPr/>
        <w:t xml:space="preserve">“Rozdíl oproti minulým ročníkům byl právě ten, že se navrhovaly celé dvory, celé vnitrobloky a nejenom dílčí prvky v prostoru. Chtěli jsme tím dosáhnout větší koncepčnosti a i vyšší zapojení té komunity, která žije v tom daném vnitrobloku. Myslím si, že se nám to povedlo Všechny tři projekty, které postoupily do toho finálního hlasování byly moc pěkné a byl to opravdu tvrdý boj."</w:t>
      </w:r>
    </w:p>
    <w:p>
      <w:pPr/>
      <w:r>
        <w:rPr/>
        <w:t xml:space="preserve">Na projektech, které postoupily do finálního hlasování, pracovali tři různí architekti, kteří zpracovali ideové návrhy. Lidé pak právě z těchto návrhů vybrali ten, který se jim líbil nejvíce.</w:t>
      </w:r>
    </w:p>
    <w:p>
      <w:pPr/>
      <w:r>
        <w:rPr>
          <w:b w:val="1"/>
          <w:bCs w:val="1"/>
        </w:rPr>
        <w:t xml:space="preserve">Sandra Zubáňová, autorka návrhu : </w:t>
      </w:r>
      <w:r>
        <w:rPr/>
        <w:t xml:space="preserve">“My jsme se sousedy přihlásili projekt Duhové hřiště do Zelená Porubě, protože bychom rádi to hřiště zrevitalizovali, zmodernizovali, jelikož asi přes 30 let tady nebyla provedena žádná úprava a povrch té hrací plochy je značně rozpraskaný a pro děti nebezpečný.” </w:t>
      </w:r>
    </w:p>
    <w:p>
      <w:pPr/>
      <w:r>
        <w:rPr/>
        <w:t xml:space="preserve">Součástí Duhového hřiště má být také workoutové hřiště pro větší děti a pro rodiče a prarodiče bude vybudována oddechová zóna.</w:t>
      </w:r>
    </w:p>
    <w:p>
      <w:pPr/>
      <w:r>
        <w:rPr>
          <w:b w:val="1"/>
          <w:bCs w:val="1"/>
        </w:rPr>
        <w:t xml:space="preserve">Sandra Zubáňová, autorka návrhu: </w:t>
      </w:r>
      <w:r>
        <w:rPr/>
        <w:t xml:space="preserve">“Těch laviček k posezení je tady docela málo. Když je hezky teplo, tak se tady střídá opravdu v desítkách dětí s rodiči. A ta asfaltová plocha by byla fajn využít pro kolečkové sporty, kdy vlastně tady děti často jezdí na odrážedlech, na kolech, na bruslích, na skatech. Tak, aby tu plochu měli opravenou a bezpečnou.”</w:t>
      </w:r>
    </w:p>
    <w:p>
      <w:pPr/>
      <w:r>
        <w:rPr>
          <w:b w:val="1"/>
          <w:bCs w:val="1"/>
        </w:rPr>
        <w:t xml:space="preserve">Lucie Baránková Vilamová (ANO), starostka MOb Ostrava-Poruba: </w:t>
      </w:r>
      <w:r>
        <w:rPr/>
        <w:t xml:space="preserve">“Já bych moc chtěla poděkovat za to, že opravdu s námi lidé spolupracovali, že přihlásili návrhy do Zelené a bylo jich docela dost a samozřejmě, si myslím, i pro ně to mělo jakýsi efekt, respektive zpětnou vazbu, protože celá řada z nich si uvědomila, že vlastně od nápadu, nebo respektive od námětu, je ještě dlouhá cesta k tomu, aby se realizoval."</w:t>
      </w:r>
    </w:p>
    <w:p>
      <w:pPr/>
      <w:r>
        <w:rPr/>
        <w:t xml:space="preserve">Šlo tedy o pilotní projekt, který zafungoval po všech stránkách. Radnice získala spoustu kladných ohlasů a také náměty na jeho vylepšení, kterými se bude zabývat. </w:t>
      </w:r>
    </w:p>
    <w:p>
      <w:pPr/>
      <w:r>
        <w:rPr>
          <w:b w:val="1"/>
          <w:bCs w:val="1"/>
        </w:rPr>
        <w:t xml:space="preserve">Lucie Baránková Vilamová (ANO), starostka MOb Ostrava-Poruba: </w:t>
      </w:r>
      <w:r>
        <w:rPr/>
        <w:t xml:space="preserve">“Budeme o nich přemýšlet, abychom celý ten projekt a ty podmínky nastavili ještě jednodušeji pro občany a pro lidi. Nicméně jsem moc ráda, že s námi spolupracovali a velice aktivně a vstřícně a i vlastně ta komunita, která v těch daných vnitroblocích bydlí a já gratuluji vítěznému návrhu a moc se těším na realizaci v příštím roce."</w:t>
      </w:r>
    </w:p>
    <w:p>
      <w:pPr/>
      <w:r>
        <w:rPr/>
        <w:t xml:space="preserve">V dalším ročníku budou moci lidé opět podávat návrhy na proměnu celých vnitrobloků. Cílem je, aby se postupně změnily k lepšímu všechny dvory v obvodu.  </w:t>
      </w:r>
    </w:p>
    <w:p>
      <w:pPr/>
      <w:r>
        <w:rPr/>
        <w:t xml:space="preserve">---</w:t>
      </w:r>
    </w:p>
    <w:p>
      <w:pPr>
        <w:pStyle w:val="Heading1"/>
      </w:pPr>
      <w:r>
        <w:rPr>
          <w:sz w:val="36"/>
          <w:szCs w:val="36"/>
        </w:rPr>
        <w:t xml:space="preserve">Porubu rozveselí a roztančí festival Cirkulum</w:t>
      </w:r>
    </w:p>
    <w:p>
      <w:pPr/>
      <w:r>
        <w:rPr>
          <w:b w:val="1"/>
          <w:bCs w:val="1"/>
        </w:rPr>
        <w:t xml:space="preserve">V Ostravě-Porubě se připravuje největší kulturně společenská akce roku. Tou je tradiční Mezinárodní festival nového cirkusu a pouličního divadla Cirkulum. Jde o první mezinárodní festival svého druhu na Severní Moravě.</w:t>
      </w:r>
    </w:p>
    <w:p>
      <w:pPr/>
      <w:r>
        <w:rPr/>
        <w:t xml:space="preserve">Mezinárodní festival Cirkulum, který každoročně do Poruby přiláká tisíce lidí, už klepe na dveře. Letos se uskuteční v takové podobě, na jakou jsou lidé zvyklí. Tedy v celé své kráse jako před pandemií koronaviru. </w:t>
      </w:r>
    </w:p>
    <w:p>
      <w:pPr/>
      <w:r>
        <w:rPr>
          <w:b w:val="1"/>
          <w:bCs w:val="1"/>
        </w:rPr>
        <w:t xml:space="preserve">Lucie Baránková Vilamová (ANO), starostka MOb Ostrava-Poruba: </w:t>
      </w:r>
      <w:r>
        <w:rPr/>
        <w:t xml:space="preserve">“Letos jsme museli kvůli covidovým opatřením změnit termín konání. Původní termín konání byl začátkem června. My jsme operativně ho změnili na začátek srpna. Loni proběhl pouze Happening pro Cirkulum, což byla taková menší varianta celého festivalu.”</w:t>
      </w:r>
    </w:p>
    <w:p>
      <w:pPr/>
      <w:r>
        <w:rPr/>
        <w:t xml:space="preserve">I přes změnu termínu se organizátorům podařilo naplnit program umělci ze všech koutů světa. Přijedou tak účinkující například ze Španělska, Itálie, Belgie, Francie, nebo Brazílie. Uvidíte provazochodce, akrobaty, klauny na chůdách, komiky,  moderní tanec, nebo kouzelníky. Chybět nebudou ani koncerty.</w:t>
      </w:r>
    </w:p>
    <w:p>
      <w:pPr/>
      <w:r>
        <w:rPr>
          <w:b w:val="1"/>
          <w:bCs w:val="1"/>
        </w:rPr>
        <w:t xml:space="preserve">Václav Pokorný, jeden z organizátorů festivalu: </w:t>
      </w:r>
      <w:r>
        <w:rPr/>
        <w:t xml:space="preserve">“Budeme mít interiérové představení. Budeme představením Konkurs od ostravské company Cirkus trochu jinak otevírat Poklad, kulturní dům, což je taková třešinka na dortu. Co se týče vlastně dalších účinkujících, tak máme třeba Itálie Tres Chefes, což je žonglérská company.”</w:t>
      </w:r>
    </w:p>
    <w:p>
      <w:pPr/>
      <w:r>
        <w:rPr/>
        <w:t xml:space="preserve">Jsou to tři pánové, kteří vaří a u toho dělají představení. A při troše štěstí lidé dostanou i nějakou tu dobrotu k ochutnání. I toto představení proběhne v divadelním sále kulturního domu Poklad, který se otevře jen pro tuto příležitost. Připravují se i velké skulptury. Půjde o  6metrová nafukovadla , která budou rozmístěna po celé Hlavní třídě.</w:t>
      </w:r>
    </w:p>
    <w:p>
      <w:pPr/>
      <w:r>
        <w:rPr>
          <w:b w:val="1"/>
          <w:bCs w:val="1"/>
        </w:rPr>
        <w:t xml:space="preserve">Václav Pokorný, jeden z organizátorů festivalu: </w:t>
      </w:r>
      <w:r>
        <w:rPr/>
        <w:t xml:space="preserve">“Ten program bude celý probíhat v šapitó scéně, která bude na Alšově náměstí, dole bude vlastně La Rambla, jak jsou diváci zvyklí, která půjde až na kruhový objezd. Na kruhovém objezdu by měla být, v případě, že se nic jiného nestane, tak bude vlastně hlavní venkovní scéna a potom hlavní interiérová scéna bude v Pokladu, v kulturním domě, kde budou probíhat každý den představení.”</w:t>
      </w:r>
    </w:p>
    <w:p>
      <w:pPr/>
      <w:r>
        <w:rPr/>
        <w:t xml:space="preserve">Festival se uskuteční od 6. do 8. srpna a program už najdete na webu cirkulum.cz.</w:t>
      </w:r>
    </w:p>
    <w:p>
      <w:pPr/>
      <w:r>
        <w:rPr/>
        <w:t xml:space="preserve">---</w:t>
      </w:r>
    </w:p>
    <w:p>
      <w:pPr>
        <w:pStyle w:val="Heading1"/>
      </w:pPr>
      <w:r>
        <w:rPr>
          <w:sz w:val="36"/>
          <w:szCs w:val="36"/>
        </w:rPr>
        <w:t xml:space="preserve">Výstava Toxické vztahy v Galerii Dukla</w:t>
      </w:r>
    </w:p>
    <w:p>
      <w:pPr/>
      <w:r>
        <w:rPr>
          <w:b w:val="1"/>
          <w:bCs w:val="1"/>
        </w:rPr>
        <w:t xml:space="preserve">Galerie Dukla u kruhového objezdu na Hlavní třídě patří výstavě Toxické vztahy. Očima dvou umělkyň přibližuje, jak se chováme k přírodě a všemu živému kolem nás a jak nás naše okolí ovlivňuje.</w:t>
      </w:r>
    </w:p>
    <w:p>
      <w:pPr/>
      <w:r>
        <w:rPr/>
        <w:t xml:space="preserve">Toxické vztahy, to je výstava, která stojí za zastavení. Bojuje totiž proti špatnému zacházení s životním prostředím. Zejména pak s používáním různých chemikálií, kvůli kterým trpí nejen příroda, ale i zvířata. Výstava je k vidění v Galerii Dukla.</w:t>
      </w:r>
    </w:p>
    <w:p>
      <w:pPr/>
      <w:r>
        <w:rPr>
          <w:b w:val="1"/>
          <w:bCs w:val="1"/>
        </w:rPr>
        <w:t xml:space="preserve">Kateřina Štroblová, kurátorka výstavy</w:t>
      </w:r>
      <w:r>
        <w:rPr/>
        <w:t xml:space="preserve">: “Často velmi drastickým způsobem omezujeme živé bytosti, které kolem nás žijí a které vlastně držíme v zajetí pro naši soukromou potřebu a pro účely, které nás mají dělat lepšími. O tom je obecně ta výstava dvou autorek Zity Elznic a Terezie Rausové. Jedna je absolventkou a druhá je studentkou ateliéru malby na Fakultě výtvarných umění v Brně. Toto spojení vyplynulo tak trochu organicky nejen z jejich příslušnost k tomu ateliéru, ale hlavně o tom, jak přemýšlejí o těch věcech, které se kolem nás dějí a jak je ve své tvorbě reflektují.”</w:t>
      </w:r>
    </w:p>
    <w:p>
      <w:pPr/>
      <w:r>
        <w:rPr>
          <w:b w:val="1"/>
          <w:bCs w:val="1"/>
        </w:rPr>
        <w:t xml:space="preserve">Terezie Rausová, autorka obrazové části: </w:t>
      </w:r>
      <w:r>
        <w:rPr/>
        <w:t xml:space="preserve">“Celý ten cyklus  začal zhruba začátkem pandemie, kdy jsme začali vnímat nějakou enviromentální úzkost a začala mě zajímat toxicita v širším kontextu. Jak vlastně lidi vědomě i nevědomě tráví přírodu a především sami sebe. Ať už se jedná o nějaké hormonální buldozery, nebo třeba herbicidy, různé postřiky do polí a tak dále. Hodně důležitá pro mě byla ta barevnost, která koncepčně hraje hlavně s tou toxicitou. Snažila jsem se to udělat trošku vtipně a děsivě zároveň.” </w:t>
      </w:r>
    </w:p>
    <w:p>
      <w:pPr/>
      <w:r>
        <w:rPr>
          <w:b w:val="1"/>
          <w:bCs w:val="1"/>
        </w:rPr>
        <w:t xml:space="preserve">Zita Elznic, autorka objektové tvorby: </w:t>
      </w:r>
      <w:r>
        <w:rPr/>
        <w:t xml:space="preserve">“Všechny ty věci se točí okolo tématu, kde vlastně na farmách sbírají moč březím kobylám. Vlastně se pak z nich sbírá hormon pro ženy v přechodu. Takže ty kobyly vlastně tam jsou dosti v hrozných podmínkách, celé se to děje zvláštně, jakoby potajnu. Tady je instalace, kde se zapínají nějaké diody, které určují jakoby ten sběr, které si zapínáte sami. Pak jsou tam digitální tisky, které přímo pracují s tím produktem toho Primarinu, který je přímo produkt od pfizeru a pak tam mám animaci tu moč tekoucí po vitríně, která, si myslím, že je doslovná.”</w:t>
      </w:r>
    </w:p>
    <w:p>
      <w:pPr/>
      <w:r>
        <w:rPr>
          <w:b w:val="1"/>
          <w:bCs w:val="1"/>
        </w:rPr>
        <w:t xml:space="preserve">František Kowolowski: </w:t>
      </w:r>
      <w:r>
        <w:rPr/>
        <w:t xml:space="preserve">“Výstava je velice zajímavá, skvělá, vůbec ten nápad pracovat ve dvojicích buď v nějakém dialogu mezi různými médiemi, ale i přístupy, které se nějakým způsobem doplňují a mají soustažné téma, nebo i význam médií, tak je to skvělé. Dlouhodobě sleduji činnost Galerie Dukla a myslím si, že je to ojedinělý projekt v rámci ČR nejen svým umístěním, ale právě tím bezprostředním kontaktem a kontextem na samotného diváka, i nepoučeného diváka a to si myslím je tím pádem velice ojedinělé."</w:t>
      </w:r>
    </w:p>
    <w:p>
      <w:pPr/>
      <w:r>
        <w:rPr/>
        <w:t xml:space="preserve">Výstava Toxické vztahy bude v Galerii Dukla k vidění až do 16.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2026-02-23T06:36:26+01:00</dcterms:created>
  <dcterms:modified xsi:type="dcterms:W3CDTF">2026-02-23T06:36:26+01:00</dcterms:modified>
</cp:coreProperties>
</file>

<file path=docProps/custom.xml><?xml version="1.0" encoding="utf-8"?>
<Properties xmlns="http://schemas.openxmlformats.org/officeDocument/2006/custom-properties" xmlns:vt="http://schemas.openxmlformats.org/officeDocument/2006/docPropsVTypes"/>
</file>