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Léto v Komenského sadech je nabité kulturními akcemi</w:t>
      </w:r>
    </w:p>
    <w:p>
      <w:pPr/>
      <w:r>
        <w:rPr>
          <w:b w:val="1"/>
          <w:bCs w:val="1"/>
        </w:rPr>
        <w:t xml:space="preserve">První měsíc Léta v Komenského sadech skončil úspěšně. Pestrému programu v kombinaci se slunečným počasím odolal jen málokdo. Na své si tady přišli jak dospělí, tak i děti.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“Akce byly hojně navštěvované, za což jsme samozřejmě velmi rádi. Proběhly například divadelní představení pro děti, interaktivní představení, workshopy a také férová snídaně. Před sebou máme ještě skoro celý srpen a část září, protože Léto v Komenského sadech končí až 19.9. promenádním koncertem skupiny Šuba duba band."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“Na srpen jsme připravili další program pro děti ať už to jsou další interaktivní pořady, pohybové pořady, tak i další aktivity, které jsou věnovány dětem pravidelně každé úterý a čtvrtek. Dále máme připraveny další promenádní koncerty nedělní a taktéž jsme připravili na poslední srpnovou neděli Rozmarné slavnosti.”</w:t>
      </w:r>
    </w:p>
    <w:p>
      <w:pPr/>
      <w:r>
        <w:rPr/>
        <w:t xml:space="preserve">Ty se ponesou v prvorepublikovém duchu a všichni, co přijdou v dobovém kostýmu, dostanou malý dárek. Zdarma se budou moci svézt na lodičkách. V září se pak můžete těšit mimo jiné na tradiční řezbářské sympozium.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“Řezbáři z celé ČR budou tvořit svá díla před zraky návštěvníků. Letos na téma rodina a také jsme připravili 1 ročník Óčko tour de park, což je velká hudební show a taktéž další promenádní koncerty.”</w:t>
      </w:r>
    </w:p>
    <w:p>
      <w:pPr/>
      <w:r>
        <w:rPr/>
        <w:t xml:space="preserve">Milovníci filmů se pak pobaví na Masarykově náměstí, kde se na čtyři dny zastaví oblíbený Kinematograf bratří Čadíků. Promítat bude pod širým nebem od 24. do 27.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8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2026-07-20T21:32:43+02:00</dcterms:created>
  <dcterms:modified xsi:type="dcterms:W3CDTF">2026-07-20T21:32:43+02:00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