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se věnovala dětem na dopravním hřišti</w:t>
      </w:r>
    </w:p>
    <w:p>
      <w:pPr/>
      <w:r>
        <w:rPr>
          <w:b w:val="1"/>
          <w:bCs w:val="1"/>
        </w:rPr>
        <w:t xml:space="preserve">Jsou prázdniny a děti se tak mnohem častěji stávají účastníky silničního provozu. Jak se správně chovat na kole, nebo koloběžkách si mohly vyzkoušet se strážníky městské policie na dopravním hřišti v rámci příměstských táborů.</w:t>
      </w:r>
    </w:p>
    <w:p>
      <w:pPr/>
      <w:r>
        <w:rPr/>
        <w:t xml:space="preserve">Středisko volného času Asterix připravilo pro děti z příměstských táborů bohatý program. Během některých turnusů mohly navštívit I dopravní hřiště, kde se jim věnovaly strážnice městské policie.</w:t>
      </w:r>
    </w:p>
    <w:p>
      <w:pPr/>
      <w:r>
        <w:rPr>
          <w:b w:val="1"/>
          <w:bCs w:val="1"/>
        </w:rPr>
        <w:t xml:space="preserve">Edita Koňaříková, strážnice MP Havířov:</w:t>
      </w:r>
      <w:r>
        <w:rPr/>
        <w:t xml:space="preserve"> "Snažíme se děti připravit na nebezpečné situace, na tu nebezpečnost v silničním provozu, aby byly ohleduplné vůči sobě, aby byly opatrné. Takže snažíme se jim vysvětlovat různé dopravní situace, ať už jsou v pozici chodce, nebo cyklisty. Některé děti mají znalost v dopravních značkách i v dopravních předpisech, některé děti jsou na tom hůř, ale o to více nás těší, že můžeme dětem o prázdninách, alespoň takto něco dát.”</w:t>
      </w:r>
    </w:p>
    <w:p>
      <w:pPr/>
      <w:r>
        <w:rPr>
          <w:b w:val="1"/>
          <w:bCs w:val="1"/>
        </w:rPr>
        <w:t xml:space="preserve">anketa:</w:t>
      </w:r>
      <w:r>
        <w:rPr/>
        <w:t xml:space="preserve"> “Já jsem se tady dneska naučila značky a že se máme rozhlížet a chodit přes přechod.”</w:t>
      </w:r>
    </w:p>
    <w:p>
      <w:pPr/>
      <w:r>
        <w:rPr>
          <w:b w:val="1"/>
          <w:bCs w:val="1"/>
        </w:rPr>
        <w:t xml:space="preserve">anketa:</w:t>
      </w:r>
      <w:r>
        <w:rPr/>
        <w:t xml:space="preserve"> “Jsem ráda, že jsme tady na příměstském táboře. Je to tu fajn a jsem ráda, že si to tady vyzkoušíme.”</w:t>
      </w:r>
    </w:p>
    <w:p>
      <w:pPr/>
      <w:r>
        <w:rPr/>
        <w:t xml:space="preserve">Městská policie s příměstskými tábory spolupracuje už sedm let. Během roku pak strážníci chodí za dětmi do škol. </w:t>
      </w:r>
    </w:p>
    <w:p>
      <w:pPr/>
      <w:r>
        <w:rPr/>
        <w:t xml:space="preserve">---</w:t>
      </w:r>
    </w:p>
    <w:p>
      <w:pPr>
        <w:pStyle w:val="Heading1"/>
      </w:pPr>
      <w:r>
        <w:rPr>
          <w:sz w:val="36"/>
          <w:szCs w:val="36"/>
        </w:rPr>
        <w:t xml:space="preserve">Beseda s Bohuslavem Niemiecem, náměstkem primátora Havířova pro investice a chytré město</w:t>
      </w:r>
    </w:p>
    <w:p>
      <w:pPr/>
      <w:r>
        <w:rPr>
          <w:b w:val="1"/>
          <w:bCs w:val="1"/>
        </w:rPr>
        <w:t xml:space="preserve"> </w:t>
      </w:r>
    </w:p>
    <w:p>
      <w:pPr/>
      <w:r>
        <w:rPr>
          <w:b w:val="1"/>
          <w:bCs w:val="1"/>
        </w:rPr>
        <w:t xml:space="preserve">Renáta Eleonora Orlíková, TV Polar: </w:t>
      </w:r>
      <w:r>
        <w:rPr/>
        <w:t xml:space="preserve">Havířovský expres pokračuje rozhovorem na téma investic, ve studiu vítám náměstka primátora Bohuslava Niemiece. Dobrý den, vítejte.</w:t>
      </w:r>
    </w:p>
    <w:p>
      <w:pPr/>
      <w:r>
        <w:rPr>
          <w:b w:val="1"/>
          <w:bCs w:val="1"/>
        </w:rPr>
        <w:t xml:space="preserve">Bohuslav Niemiec (KDU-ČSL + STAN), náměstek primátora Havířova pro investice a chytré město: </w:t>
      </w:r>
      <w:r>
        <w:rPr/>
        <w:t xml:space="preserve">Dobrý den vám i divákům.</w:t>
      </w:r>
    </w:p>
    <w:p>
      <w:pPr/>
      <w:r>
        <w:rPr>
          <w:b w:val="1"/>
          <w:bCs w:val="1"/>
        </w:rPr>
        <w:t xml:space="preserve">Renáta Eleonora Orlíková, TV Polar: </w:t>
      </w:r>
      <w:r>
        <w:rPr/>
        <w:t xml:space="preserve">Pane náměstku, už v minulém roce při sestavování rozpočtu jste věděli, že město bude mít kvůli COVIDU menší příjmy. Měly ty menší příjmy dopady na investice? Museli jste cokoliv vynechat z rozpočtu?</w:t>
      </w:r>
    </w:p>
    <w:p>
      <w:pPr/>
      <w:r>
        <w:rPr>
          <w:b w:val="1"/>
          <w:bCs w:val="1"/>
        </w:rPr>
        <w:t xml:space="preserve">Bohuslav Niemiec (KDU-ČSL + STAN), náměstek primátora Havířova pro investice a chytré město: </w:t>
      </w:r>
      <w:r>
        <w:rPr/>
        <w:t xml:space="preserve">Celkově COVID měl dopady na nás všechny. My jsme se snažili investice omezovat co možná nejmíň, to znamená investičních akcí v tomto roce nám běží vcelku dosti a myslím si, že se nám dařilo opravdu minimalizovat dopady COVIDU.</w:t>
      </w:r>
    </w:p>
    <w:p>
      <w:pPr/>
      <w:r>
        <w:rPr>
          <w:b w:val="1"/>
          <w:bCs w:val="1"/>
        </w:rPr>
        <w:t xml:space="preserve">Renáta Eleonora Orlíková, TV Polar: </w:t>
      </w:r>
      <w:r>
        <w:rPr/>
        <w:t xml:space="preserve">Které stavby se vám podařily dokončit a co tedy v letošním roce ještě stihnete?</w:t>
      </w:r>
    </w:p>
    <w:p>
      <w:pPr/>
      <w:r>
        <w:rPr>
          <w:b w:val="1"/>
          <w:bCs w:val="1"/>
        </w:rPr>
        <w:t xml:space="preserve">Bohuslav Niemiec (KDU-ČSL + STAN), náměstek primátora Havířova pro investice a chytré město: </w:t>
      </w:r>
      <w:r>
        <w:rPr/>
        <w:t xml:space="preserve">Tak zrovna teď jsme dokončili beachvolejbalové hřiště, takový detail, ale ta nejdůležitější stavba, kterou jsme v tomto roce dokončili, to bylo už v únoru, přecházela z minulého roku a to byl před nádražní prostor. Už teďka zajisté víte, že vstupní brána do Havířova je opravdu pěkná a celkově se snažíme dál pokračovat v revitalizaci celého prostranství kolem vlakového nádraží, takže v tomto roce nás čeká výpravní hala. Dále pokračujeme nebo pracujeme na kanalizacích. Řešíme jakoby poslední etapu. To je odkanalizování Důlňáku a Zákostelí. Důlňák již běží. V té lokalitě Zákostelí teď hledáme dotační titul, do kterého bychom se mohli vměstnat a zahájit práce.</w:t>
      </w:r>
    </w:p>
    <w:p>
      <w:pPr/>
      <w:r>
        <w:rPr>
          <w:b w:val="1"/>
          <w:bCs w:val="1"/>
        </w:rPr>
        <w:t xml:space="preserve">Renáta Eleonora Orlíková, TV Polar: </w:t>
      </w:r>
      <w:r>
        <w:rPr/>
        <w:t xml:space="preserve">Já se vrátím k té výpravní budově, protože to je velká stavba. Hodně se o ní mluvilo v minulém období. Tak kdy konečně s ní bude ta sportovní hala slibovaná?</w:t>
      </w:r>
    </w:p>
    <w:p>
      <w:pPr/>
      <w:r>
        <w:rPr>
          <w:b w:val="1"/>
          <w:bCs w:val="1"/>
        </w:rPr>
        <w:t xml:space="preserve">Bohuslav Niemiec (KDU-ČSL + STAN), náměstek primátora Havířova pro investice a chytré město: </w:t>
      </w:r>
      <w:r>
        <w:rPr/>
        <w:t xml:space="preserve">Já myslím, že v příštím roce. Vcelku se nám daří ten časový harmonogram, který jsme si vytyčili, to znamená, teď finišují dokončovací práce správy železnic na budově na obálce. To znamená, řeší se právě fasáda, řeší se střecha. V září, v říjnu bychom měli tuto budovu přebrat do své správy a již začít realizovat přestavbu vnitřních prostor právě na sportovně kulturní centrum. To znamená vysoutěženo je, podepisujeme smlouvy a budeme stavět.</w:t>
      </w:r>
    </w:p>
    <w:p>
      <w:pPr/>
      <w:r>
        <w:rPr>
          <w:b w:val="1"/>
          <w:bCs w:val="1"/>
        </w:rPr>
        <w:t xml:space="preserve">Renáta Eleonora Orlíková, TV Polar: </w:t>
      </w:r>
      <w:r>
        <w:rPr/>
        <w:t xml:space="preserve">Co tedy v příštím roce budou mít Havířované a nejen oni v té výpravní hale pro sport a kulturu připraveno?</w:t>
      </w:r>
    </w:p>
    <w:p>
      <w:pPr/>
      <w:r>
        <w:rPr>
          <w:b w:val="1"/>
          <w:bCs w:val="1"/>
        </w:rPr>
        <w:t xml:space="preserve">Bohuslav Niemiec (KDU-ČSL + STAN), náměstek primátora Havířova pro investice a chytré město: </w:t>
      </w:r>
      <w:r>
        <w:rPr/>
        <w:t xml:space="preserve">Tak primárně řešíme sportovní využití, kde by mělo být basketbalové hřiště, volejbalové hřiště a také prostor pro badminton. Horolezecká stěna a dále bowlingová dráha, zázemí nějakých malých tělocvičnu a potom ještě nějaké překvapení, které si nechám na později.</w:t>
      </w:r>
    </w:p>
    <w:p>
      <w:pPr/>
      <w:r>
        <w:rPr>
          <w:b w:val="1"/>
          <w:bCs w:val="1"/>
        </w:rPr>
        <w:t xml:space="preserve">Renáta Eleonora Orlíková, TV Polar: </w:t>
      </w:r>
      <w:r>
        <w:rPr/>
        <w:t xml:space="preserve">Zdražuje se stavební materiál. Na to reagují stavební firmy. Jak vám to působí potíže při zadávání nebo soutěžení zakázek?</w:t>
      </w:r>
    </w:p>
    <w:p>
      <w:pPr/>
      <w:r>
        <w:rPr>
          <w:b w:val="1"/>
          <w:bCs w:val="1"/>
        </w:rPr>
        <w:t xml:space="preserve">Bohuslav Niemiec (KDU-ČSL + STAN), náměstek primátora Havířova pro investice a chytré město: </w:t>
      </w:r>
      <w:r>
        <w:rPr/>
        <w:t xml:space="preserve">Primárně to působí potíže stavebním firmám. My jsme nastavili systém, kde se snažíme vysoutěžit všechny zakázky na počátku roku. To je období, kdy vlastně stavební firmy si připravují práci na celý rok a kde je šance dostat, co možná nejnižší ceny. To znamená, my jsme v těch soutěžích opravdu začínali někdy únor, březen. Takže prakticky všechno jsme měli vysoutěžené nebo začínali jsme soutěžit již v té době. Ale když chodím na kontrolní dny, diskutuji se zhotovitel těch našich jednotlivých staveb, tak je vidět, že opravdu je to problém a doufám, že ta situace se dostane do normálu, protože opravdu dneska stavební hmoty se berou prakticky za jakoukoliv cenu.</w:t>
      </w:r>
    </w:p>
    <w:p>
      <w:pPr/>
      <w:r>
        <w:rPr>
          <w:b w:val="1"/>
          <w:bCs w:val="1"/>
        </w:rPr>
        <w:t xml:space="preserve">Renáta Eleonora Orlíková, TV Polar: </w:t>
      </w:r>
      <w:r>
        <w:rPr/>
        <w:t xml:space="preserve">Co když firma za vámi přijde, že za vysoutěženou cenu, kvůli těm dopadům covidových opatření a vůbec té situace v loňském roce není schopná dodržet cenu. Budete o té ceně jednat nebo budete trvat na tom, že jste vysoutěžili za tu cenu a na tom trváte.</w:t>
      </w:r>
    </w:p>
    <w:p>
      <w:pPr/>
      <w:r>
        <w:rPr>
          <w:b w:val="1"/>
          <w:bCs w:val="1"/>
        </w:rPr>
        <w:t xml:space="preserve">Bohuslav Niemiec (KDU-ČSL + STAN), náměstek primátora Havířova pro investice a chytré město: </w:t>
      </w:r>
      <w:r>
        <w:rPr/>
        <w:t xml:space="preserve">My se musíme chovat v rámci zákona a zákonných podmínek, to znamená, nemůžeme jednat o té ceně. Je direktivní ta cena, která byla vysoutěžená ve veřejné zakázce.</w:t>
      </w:r>
    </w:p>
    <w:p>
      <w:pPr/>
      <w:r>
        <w:rPr>
          <w:b w:val="1"/>
          <w:bCs w:val="1"/>
        </w:rPr>
        <w:t xml:space="preserve">Renáta Eleonora Orlíková, TV Polar: </w:t>
      </w:r>
      <w:r>
        <w:rPr/>
        <w:t xml:space="preserve">Ale tak je tam možnost jakýchsi víceprací, do kterých by se mohla jakási část schovat?</w:t>
      </w:r>
    </w:p>
    <w:p>
      <w:pPr/>
      <w:r>
        <w:rPr>
          <w:b w:val="1"/>
          <w:bCs w:val="1"/>
        </w:rPr>
        <w:t xml:space="preserve">Bohuslav Niemiec (KDU-ČSL + STAN), náměstek primátora Havířova pro investice a chytré město: </w:t>
      </w:r>
      <w:r>
        <w:rPr/>
        <w:t xml:space="preserve">Ale to je trošku jiné téma, protože vícepráce vznikají na stavbách, kde se nějakým způsobem přijde na nějaký problém, který je třeba řešit. Ať už třeba nějaká chyba v projektu nebo nějaký jiný problém, který vznikne přímo na stavbě a ten se netýká stavebních materiálů.</w:t>
      </w:r>
    </w:p>
    <w:p>
      <w:pPr/>
      <w:r>
        <w:rPr>
          <w:b w:val="1"/>
          <w:bCs w:val="1"/>
        </w:rPr>
        <w:t xml:space="preserve">Renáta Eleonora Orlíková, TV Polar: </w:t>
      </w:r>
      <w:r>
        <w:rPr/>
        <w:t xml:space="preserve">To mu rozumím, ale jestli třeba ty firmy nebudou vás tlačit do toho, že by některá část těch prací byla brána jako vícepráce a tím pádem si vypomohly finančně.</w:t>
      </w:r>
    </w:p>
    <w:p>
      <w:pPr/>
      <w:r>
        <w:rPr>
          <w:b w:val="1"/>
          <w:bCs w:val="1"/>
        </w:rPr>
        <w:t xml:space="preserve">Bohuslav Niemiec (KDU-ČSL + STAN), náměstek primátora Havířova pro investice a chytré město: </w:t>
      </w:r>
      <w:r>
        <w:rPr/>
        <w:t xml:space="preserve">Toto jsem nezaznamenal a doufám ani, že to nezaznamenám.</w:t>
      </w:r>
    </w:p>
    <w:p>
      <w:pPr/>
      <w:r>
        <w:rPr>
          <w:b w:val="1"/>
          <w:bCs w:val="1"/>
        </w:rPr>
        <w:t xml:space="preserve">Renáta Eleonora Orlíková, TV Polar: </w:t>
      </w:r>
      <w:r>
        <w:rPr/>
        <w:t xml:space="preserve">Tak o prázdninách jste se pustili i do oprav komunikací a hlavních tepen, které prochází Havířovem. Proč se ty práce zahájily teď o prázdninách a prakticky dá se říct všechny najednou?</w:t>
      </w:r>
    </w:p>
    <w:p>
      <w:pPr/>
      <w:r>
        <w:rPr>
          <w:b w:val="1"/>
          <w:bCs w:val="1"/>
        </w:rPr>
        <w:t xml:space="preserve">Bohuslav Niemiec (KDU-ČSL + STAN), náměstek primátora Havířova pro investice a chytré město: </w:t>
      </w:r>
      <w:r>
        <w:rPr/>
        <w:t xml:space="preserve">Protože prázdniny jsou takové období, kde se hodně staví a opravují se dálnice, opravují se další komunikace. Stavíme parkoviště, která jsou také pro nás důležitá. Teďka běží dvě parkoviště, budeme ještě stavět třetí. Takže se snažíme ty práce právě vměstnat do letních měsíců, kde očekáváme, co možná nejnižší provoz. A z mého úhlu pohledu je lepší ty práce, pokud to jde spojit do jednoho velkého celku a nerozkopávat město třikrát po sobě, ale mít to v jednom balíku. Já jsem rád, že v rámci komunikace, jak s ŘSD, tak se Správou silnic Moravskoslezského kraje jsme došli ke konsenzu, kde tyto tři velké stavby jedna z toho města, dvě stavby právě jedna ŘSD a jedna SSMSK, tak jsme to sladili vcelku dobře. Těch stížností, které máme od občanů je relativně minimum. Já vím, že je to nepříjemné. Všichni jezdíme Havířovem, vnímáme, že je to problém, ale věřím, že když to do půlky září vydržíme, tak potom se nám bude přes Havířov jezdit dobře.</w:t>
      </w:r>
    </w:p>
    <w:p>
      <w:pPr/>
      <w:r>
        <w:rPr>
          <w:b w:val="1"/>
          <w:bCs w:val="1"/>
        </w:rPr>
        <w:t xml:space="preserve">Renáta Eleonora Orlíková, TV Polar: </w:t>
      </w:r>
      <w:r>
        <w:rPr/>
        <w:t xml:space="preserve">Prázdniny jsou také období, kdy se pomalu začíná přemýšlet o rozpočtu na příští rok, možná už chystat. Kolik peněz dáte v Havířově v příštím roce do investic?</w:t>
      </w:r>
    </w:p>
    <w:p>
      <w:pPr/>
      <w:r>
        <w:rPr>
          <w:b w:val="1"/>
          <w:bCs w:val="1"/>
        </w:rPr>
        <w:t xml:space="preserve">Bohuslav Niemiec (KDU-ČSL + STAN), náměstek primátora Havířova pro investice a chytré město: </w:t>
      </w:r>
      <w:r>
        <w:rPr/>
        <w:t xml:space="preserve">To je předčasná akce. Já určitě se budu snažit, aby to bylo, co možná nejvíc. Ale úplně stejně se budou snažit i kolegové ve svých resortech, bojovat právě za ten svůj rezort. Teďka bude strašně záležet na tom, jakým způsobem bude rozpočtové určení daně, jaký bude výběr daní do konce roku. Protože v minulém roce to bylo trochu problém. Teďka vypadá, že se situace celé naší země zlepšuje a doufám, že to půjde správným směrem a opravdu se naše ekonomika nastartuje a podle toho budeme tvořit i investice města Havířova.</w:t>
      </w:r>
    </w:p>
    <w:p>
      <w:pPr/>
      <w:r>
        <w:rPr>
          <w:b w:val="1"/>
          <w:bCs w:val="1"/>
        </w:rPr>
        <w:t xml:space="preserve">Renáta Eleonora Orlíková, TV Polar: </w:t>
      </w:r>
      <w:r>
        <w:rPr/>
        <w:t xml:space="preserve">Pane náměstku, já vám děkuji za rozhovor a já vám děkuji za pozornost. Havířovský expres končí, na viděnou u dalšího.</w:t>
      </w:r>
    </w:p>
    <w:p>
      <w:pPr/>
      <w:r>
        <w:rPr>
          <w:b w:val="1"/>
          <w:bCs w:val="1"/>
        </w:rPr>
        <w:t xml:space="preserve">Bohuslav Niemiec (KDU-ČSL + STAN), náměstek primátora Havířova pro investice a chytré město: </w:t>
      </w:r>
      <w:r>
        <w:rPr/>
        <w:t xml:space="preserve">Děkuji Vám i divákům.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2026-05-13T03:15:19+02:00</dcterms:created>
  <dcterms:modified xsi:type="dcterms:W3CDTF">2026-05-13T03:15:19+02:00</dcterms:modified>
</cp:coreProperties>
</file>

<file path=docProps/custom.xml><?xml version="1.0" encoding="utf-8"?>
<Properties xmlns="http://schemas.openxmlformats.org/officeDocument/2006/custom-properties" xmlns:vt="http://schemas.openxmlformats.org/officeDocument/2006/docPropsVTypes"/>
</file>