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Festival dračích lodí na přehradě Slezská Harta</w:t>
      </w:r>
    </w:p>
    <w:p>
      <w:pPr/>
      <w:r>
        <w:rPr>
          <w:b w:val="1"/>
          <w:bCs w:val="1"/>
        </w:rPr>
        <w:t xml:space="preserve">Víkendový festival Dračích lodí již poosmé zaplnil Leskoveckou zátoku přehrady. 43 závodních posádek se utkalo v jízdě ve sprintu na 200 metrů a v dlouhé jízdě na kilometrové trati. Velká vodní show trvala po celý víkend a byla vůbec největší akcí v našem kraji.</w:t>
      </w:r>
    </w:p>
    <w:p>
      <w:pPr/>
      <w:r>
        <w:rPr/>
        <w:t xml:space="preserve">Z leteckého pohledu je na první pohled jasné, o jak obrovskou akci se jednalo. Parkoviště i stanové městečko se plnily již od pátku, prvního tréninkového dne.  </w:t>
      </w:r>
    </w:p>
    <w:p>
      <w:pPr/>
      <w:r>
        <w:rPr>
          <w:b w:val="1"/>
          <w:bCs w:val="1"/>
        </w:rPr>
        <w:t xml:space="preserve">Ladislav Václavec, senátor a ředitel SZZ Krnov: </w:t>
      </w:r>
      <w:r>
        <w:rPr/>
        <w:t xml:space="preserve">„Tak já jsem rád, že v našem senátním obvodu je to největší a pravděpodobně i nejkrásnější akce a že se letos výjimečně povedla včetně počasí. Lidi jsou tady skvělí a zabezpečení je taky výborné.“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„Festival je to výjimečný v tom, že je to největší zde na Severní Moravě v našem kraji. Samozřejmě po delší odmlce, kdy jsme měli tady Covid, jsme rádi, že jsme ve spojení starostů a Mikroregionu Slezská Harta udělali tuhletu akci, která, jak vidíte za mnou, přilákala tisíce lidí a návštěvníků, kteří fandí celé Slezské Hartě a hlavně těm týmům, které tady závodí. I dneska, když se podíváte, tak vidím, že všichni do toho dali to svoje já.“</w:t>
      </w:r>
    </w:p>
    <w:p>
      <w:pPr/>
      <w:r>
        <w:rPr/>
        <w:t xml:space="preserve">Opravdové závody začaly v sobotu sérií rozjížděk na 200 metrů. Součet nejlepších časů posádek určil jejich nasazení ve velkém finále. Závody byly současně přehlídkou kostýmů, maskotů a především dobré nálady.</w:t>
      </w:r>
    </w:p>
    <w:p>
      <w:pPr/>
      <w:r>
        <w:rPr>
          <w:b w:val="1"/>
          <w:bCs w:val="1"/>
        </w:rPr>
        <w:t xml:space="preserve">Anketa, účastníci závodů: </w:t>
      </w:r>
      <w:r>
        <w:rPr/>
        <w:t xml:space="preserve">„My jsme Howada z Krnova a jsme tu jako Michael Jackson Thriller. Výborný. Nádherné počasí, skvělí lidi, je to paráda. Masku. Fanděte nám.“</w:t>
      </w:r>
    </w:p>
    <w:p>
      <w:pPr/>
      <w:r>
        <w:rPr/>
        <w:t xml:space="preserve">„My jsme apači a jsme z Bruntálu. Všichni jsme takhle. Poctiví indiáni. Zatím jsme spokojeni a jedeme na vítězství, nic jiného nebereme. Chce to trošku srdíčka a štěstíčka.“</w:t>
      </w:r>
    </w:p>
    <w:p>
      <w:pPr/>
      <w:r>
        <w:rPr/>
        <w:t xml:space="preserve">„My jsme tým Dobrá práce, jsme tým ze Dvorců a teď musíme jít zrovna na start. Děkuju, je to super.“</w:t>
      </w:r>
    </w:p>
    <w:p>
      <w:pPr/>
      <w:r>
        <w:rPr/>
        <w:t xml:space="preserve">„My jsme z Razové, jmenujeme se Razová tým a reprezentujeme malebnou obec Razová, která samozřejmě je na břehu přehrady Slezská Harta, tudíž patříme k vodě a tomu odpovídají i naše výsledky.“</w:t>
      </w:r>
    </w:p>
    <w:p>
      <w:pPr/>
      <w:r>
        <w:rPr/>
        <w:t xml:space="preserve">„Hlavně jde o to, abychom věděli, o co vlastně jde. Proto jsme lepší.“</w:t>
      </w:r>
    </w:p>
    <w:p>
      <w:pPr/>
      <w:r>
        <w:rPr/>
        <w:t xml:space="preserve">„Jsme tým z Ryžoviště, jedeme počtvrté. My nejsme přímo z Ryžoviště, my jsme přátelé Ryžoviště. Pro nás super, jsme furt tak v polovině, takže pro nás úspěch.“  </w:t>
      </w:r>
    </w:p>
    <w:p>
      <w:pPr/>
      <w:r>
        <w:rPr/>
        <w:t xml:space="preserve">„My jsme tým Staroměstská jelita, jsme bojovníci ze Starého Města, Nové Vésky a okolí. Jede se nám výborně, baví nás to a těšíme se na další roky. Teď nás čeká ještě jedna jízda, uděláme pro to všechno.“</w:t>
      </w:r>
    </w:p>
    <w:p>
      <w:pPr/>
      <w:r>
        <w:rPr/>
        <w:t xml:space="preserve"> Celé závody se konaly s velkou podporou MS kraje a pod záštitou náměstka hejtmana kraje.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„Už několik let se snažím pomáhat mikroregionu, respektive starostům tady s touto akcí. Hledám zdroje financování, protože tady tato akce je velmi nákladná. Tímto bych chtěl všem starostům poděkovat, protože dělají to ve svém osobním volnu. Samozřejmě závodím, jsem členem v týmu MS kraje.“</w:t>
      </w:r>
    </w:p>
    <w:p>
      <w:pPr/>
      <w:r>
        <w:rPr/>
        <w:t xml:space="preserve"> Díky krnovské nemocnici bylo postaráno nejen o zdravotní dohled ale mobilní stánek umožnil i testování a očkování proti Covidu 19.</w:t>
      </w:r>
    </w:p>
    <w:p>
      <w:pPr/>
      <w:r>
        <w:rPr>
          <w:b w:val="1"/>
          <w:bCs w:val="1"/>
        </w:rPr>
        <w:t xml:space="preserve">Ladislav Václavec, senátor a ředitel SZZ Krnov: </w:t>
      </w:r>
      <w:r>
        <w:rPr/>
        <w:t xml:space="preserve">„Zajišťujeme očkování a antigenní testování zájemců. Včera jsme natestovali asi 60 lidí, dnes jsme natestovali už doteďka taky 60 a z očkování máme asi 25 lidí naočkovaných a další zájemci ještě sporadicky, ale přicházejí. Očkujeme jak jednorázovou vakcínou, takže zájemci dostanou hned vytištěný certifikát, tak očkujeme dvousložkovou vakcínou Phizer.“</w:t>
      </w:r>
    </w:p>
    <w:p>
      <w:pPr/>
      <w:r>
        <w:rPr/>
        <w:t xml:space="preserve">Pořadatelé nepodcenili ani kulturní doprovodný program festivalu. Lenka Filipová, Brixtn, Generace 75, Poetika, Country kavalérie a další se starali o atmosféru každý den až do pozdních hodin.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„Úžasné. Nejsem vůbec překvapený, protože už jsem na to zvyklý tady, umíme to udělat. Lidé jsou úžasní, závodníci jsou úžasní a takový počet posádek jsme vlastně ani nečekali. Přes 40 posádek. Není to krásné v dnešní době, kdy jsme na to ještě nebyli vůbec nachystaní, jestli to můžeme uskutečnit nebo ne?“</w:t>
      </w:r>
    </w:p>
    <w:p>
      <w:pPr/>
      <w:r>
        <w:rPr/>
        <w:t xml:space="preserve">Královský nedělní závod na jeden kilometr prověřil poslední zbytky sil závodníků a až na malé změny potvrdil výsledky sobotního sprintu. Pohár Mikroregionu Slezská Harta získali v sobotu Roudeňáci a v neděli Vykotlaní duby. Pohár MS kraje pak v obou dnech získal tým Mimoni.</w:t>
      </w:r>
    </w:p>
    <w:p>
      <w:pPr/>
      <w:r>
        <w:rPr/>
        <w:t xml:space="preserve">„Jsme Mimoni a jsme poskládaní z celé republiky a ze Slovenska, máme prostě takovou skládanku.“     </w:t>
      </w:r>
    </w:p>
    <w:p>
      <w:pPr/>
      <w:r>
        <w:rPr/>
        <w:t xml:space="preserve"> Přes veškerý bojový zápal, úsilí a napínavé zážitky byla hlavním vítězem závodů dobrá nálada, recese, veselí a krásně strávený víkend.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Sovinec ožil Hodokvasem rytíře Kobylky</w:t>
      </w:r>
    </w:p>
    <w:p>
      <w:pPr/>
      <w:r>
        <w:rPr>
          <w:b w:val="1"/>
          <w:bCs w:val="1"/>
        </w:rPr>
        <w:t xml:space="preserve">Hrad Sovinec po celý víkend voněl dobrým jídlem, řinčely i zbraně a zněly nástroje řemeslníků. Současně probíhaly i pravidelné prohlídky hradu. Konal se zde Hodokvas rytíře Kobylky.</w:t>
      </w:r>
    </w:p>
    <w:p>
      <w:pPr/>
      <w:r>
        <w:rPr/>
        <w:t xml:space="preserve"> Rytíř Kobylka, celým jménem Jan starší Kobylka z Kobylího, byl skutečnou postavou českých dějin. Byl to poslední český majitel hradu. Účastnil se stavovského povstání a po porážce na Bílé Hoře, jelikož stál na protihabsburské straně, mu bylo doporučeno aby hrad prodal, jinak hrozilo, že o něj přijde. Hrad tedy poté získal v roce 1623 Řád německých rytířů.</w:t>
      </w:r>
    </w:p>
    <w:p>
      <w:pPr/>
      <w:r>
        <w:rPr>
          <w:b w:val="1"/>
          <w:bCs w:val="1"/>
        </w:rPr>
        <w:t xml:space="preserve">Michal Koutný, kastelán Sovince: </w:t>
      </w:r>
      <w:r>
        <w:rPr/>
        <w:t xml:space="preserve">„Název Hodokvas rytíře Kobylky – už to samotné evokuje veselí, jídlo, pití, dobrou zábavu, a to všechno právě tento víkend Sovinec nabízí. Máme tu úžasné šermíře, ať už je to skupina Alegros nebo divadelníky – Divadlo bez střechy z Ostravy, no a samozřejmě dobré jídlo. Máme tu všechno, co si návštěvník vzpomene, takže doporučuji k nám zavítat.“</w:t>
      </w:r>
    </w:p>
    <w:p>
      <w:pPr/>
      <w:r>
        <w:rPr/>
        <w:t xml:space="preserve"> Voňavé dobroty, masové i bezmasé, čekaly na návštěvníky na každém hradním nádvoří.</w:t>
      </w:r>
    </w:p>
    <w:p>
      <w:pPr/>
      <w:r>
        <w:rPr>
          <w:b w:val="1"/>
          <w:bCs w:val="1"/>
        </w:rPr>
        <w:t xml:space="preserve">Anketa, výrobci a prodejci: </w:t>
      </w:r>
      <w:r>
        <w:rPr/>
        <w:t xml:space="preserve">„Většinou berou ten hruškový frgál, ten je takový, to je klasika. Potom se hodně bere borůvka a nebo borůvka s tvarohem. Máme samozřejmě čistý tvaroh s hrozinkami, mák, povidlo, z ovocných potom malina nebo meruňka." </w:t>
      </w:r>
    </w:p>
    <w:p>
      <w:pPr/>
      <w:r>
        <w:rPr/>
        <w:t xml:space="preserve">„Vaříme směs 80 arabicu a 20 robustu a je velice dobrá. Káva je z El Salvadoru a máme vlastní pražírnu v Lipníku.“</w:t>
      </w:r>
    </w:p>
    <w:p>
      <w:pPr/>
      <w:r>
        <w:rPr>
          <w:b w:val="1"/>
          <w:bCs w:val="1"/>
        </w:rPr>
        <w:t xml:space="preserve">Anketa, návštěvníci hradu: </w:t>
      </w:r>
      <w:r>
        <w:rPr/>
        <w:t xml:space="preserve">„Hranolky, ty tady mají dobré, ještě taky párky, klobásy, sekanou, chleba a tak.“</w:t>
      </w:r>
    </w:p>
    <w:p>
      <w:pPr/>
      <w:r>
        <w:rPr/>
        <w:t xml:space="preserve">„Grilovaný hermelín. Ještě jsem to nestihla ochutnat.“</w:t>
      </w:r>
    </w:p>
    <w:p>
      <w:pPr/>
      <w:r>
        <w:rPr/>
        <w:t xml:space="preserve">„Ukradená talčenka. Je fakt luxusní, od loutkového divadla.“</w:t>
      </w:r>
    </w:p>
    <w:p>
      <w:pPr/>
      <w:r>
        <w:rPr/>
        <w:t xml:space="preserve">„Měla jsem květák a kukuřici.“</w:t>
      </w:r>
    </w:p>
    <w:p>
      <w:pPr/>
      <w:r>
        <w:rPr/>
        <w:t xml:space="preserve"> Sokolníci, šermíři i divadla, to vše bylo k vidění na pátém hraním nádvoří.</w:t>
      </w:r>
    </w:p>
    <w:p>
      <w:pPr/>
      <w:r>
        <w:rPr>
          <w:b w:val="1"/>
          <w:bCs w:val="1"/>
        </w:rPr>
        <w:t xml:space="preserve">Monty, sokoník, Štramberk: </w:t>
      </w:r>
      <w:r>
        <w:rPr/>
        <w:t xml:space="preserve">„Kromě soviček, jako je Sova pálená, máme tady dvě Sovy pálené, tak u nás můžete vidět ještě Harrisovo káně, máme právě káňata, normální, běžné lesní, nicméně jedno z nich už má dvacet let, tak to je taková naše babička, ta je tady s námi. Máme raroha, máme poštolku, takže určitě si každý z vás najde něco, co by vás na těch dravcích mohlo zajímat.“</w:t>
      </w:r>
    </w:p>
    <w:p>
      <w:pPr/>
      <w:r>
        <w:rPr>
          <w:b w:val="1"/>
          <w:bCs w:val="1"/>
        </w:rPr>
        <w:t xml:space="preserve">Jura Zbořil, skupina Alegros, Štramberk:</w:t>
      </w:r>
      <w:r>
        <w:rPr/>
        <w:t xml:space="preserve"> „Skupina scénického šermu ze Štramberka, předvádíme renesanční vystoupení, ale děláme také období gotiky, baroka, Valknechtů a vystupujeme vlastně po celé republice. My jsme scénicko – historický šerm, to znamená, že hlavně divadlo. A co hrajeme, hlavně tak pohádky pro děti, což jsou nejvděčnější diváci,které vůbec můžeme mít.“</w:t>
      </w:r>
    </w:p>
    <w:p>
      <w:pPr/>
      <w:r>
        <w:rPr/>
        <w:t xml:space="preserve"> Celé dění na hradě doplňovali řemeslníci a šperkaři.</w:t>
      </w:r>
    </w:p>
    <w:p>
      <w:pPr/>
      <w:r>
        <w:rPr>
          <w:b w:val="1"/>
          <w:bCs w:val="1"/>
        </w:rPr>
        <w:t xml:space="preserve">Anketa, výrobci a návštěvníci: </w:t>
      </w:r>
      <w:r>
        <w:rPr/>
        <w:t xml:space="preserve">„Zrovna drátuji korbel nebo takový větší hrnek třičtvrtělitrový, protože pán si ho vybral a už si ho ode mě koupil jeden odrátovaný, tak mu drátuji ještě jeden další.“</w:t>
      </w:r>
    </w:p>
    <w:p>
      <w:pPr/>
      <w:r>
        <w:rPr/>
        <w:t xml:space="preserve">„Nejvíc se mi tady líbí nějaký ty boje a tak.“</w:t>
      </w:r>
    </w:p>
    <w:p>
      <w:pPr/>
      <w:r>
        <w:rPr/>
        <w:t xml:space="preserve">„Mě se tu nejvíc líbila asi ta představení a koupil jsem si tu nějaké kameny, protože je sbírám.“</w:t>
      </w:r>
    </w:p>
    <w:p>
      <w:pPr/>
      <w:r>
        <w:rPr/>
        <w:t xml:space="preserve">Akce na hradě pokračují dále. Již příští víkend zde proběhne Velký lukostřelecký turnaj a poslední srpnový víkend akce Tajemný hrad Sovinec.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20. Borůvkové hody v Malé Morávce</w:t>
      </w:r>
    </w:p>
    <w:p>
      <w:pPr/>
      <w:r>
        <w:rPr>
          <w:b w:val="1"/>
          <w:bCs w:val="1"/>
        </w:rPr>
        <w:t xml:space="preserve">Malá Morávka v podhůří Pradědu se zbarvila do modra a počet jejích obyvatel se zněkolikanásobil. Může za to již dvacátý ročník Borůvkových hodů, které se po roční pauze opět do obce vrátily a přilákaly davy návštěvníků. K akci se rovněž připojilo 14 místních i okolních restaurací.</w:t>
      </w:r>
    </w:p>
    <w:p>
      <w:pPr/>
      <w:r>
        <w:rPr/>
        <w:t xml:space="preserve"> Borůvkové hody v Malé Morávce jsou svým rozsahem vlastně jakési Dny obce s organizací, kulturou a pestrým programem.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„Všechno, myslím, je organizačně dobře připravené, máme tady hygienické zázemí, máme sociální zázemí, máme tady vodu na umývání rukou, průběžně řešíme dezinfekci.“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„V obecním parku v Malé Morávce probíhá borůvkový jarmark, kde je nabídka nejrůznějšího zboží s borůvkovou tématikou, z borůvek, s borůvkami, inspirovaných borůvkami.“</w:t>
      </w:r>
    </w:p>
    <w:p>
      <w:pPr/>
      <w:r>
        <w:rPr/>
        <w:t xml:space="preserve"> Velkým kladem 20. ročníku bylo zejména mnohem více míst, kde bylo možno si borůvky zakoupit. A návštěvníci toho ihned využili. Borůvky používají mnoha způsoby.  </w:t>
      </w:r>
    </w:p>
    <w:p>
      <w:pPr/>
      <w:r>
        <w:rPr>
          <w:b w:val="1"/>
          <w:bCs w:val="1"/>
        </w:rPr>
        <w:t xml:space="preserve">Anketa, návštěvníci Borůvkových hodů:</w:t>
      </w:r>
      <w:r>
        <w:rPr/>
        <w:t xml:space="preserve"> „Buchty, knedlíky.“</w:t>
      </w:r>
    </w:p>
    <w:p>
      <w:pPr/>
      <w:r>
        <w:rPr/>
        <w:t xml:space="preserve">„No většinou to jsou buchty, nebo jenom nějaké tak posypat, knedlíky, rozvařit, posypat.“</w:t>
      </w:r>
    </w:p>
    <w:p>
      <w:pPr/>
      <w:r>
        <w:rPr/>
        <w:t xml:space="preserve">„My to máme jako dárek a něco pro sebe.“</w:t>
      </w:r>
    </w:p>
    <w:p>
      <w:pPr/>
      <w:r>
        <w:rPr/>
        <w:t xml:space="preserve">„Koláče nebo to mrazíme.“</w:t>
      </w:r>
    </w:p>
    <w:p>
      <w:pPr/>
      <w:r>
        <w:rPr/>
        <w:t xml:space="preserve">„Na buchtu, hlavně na buchtu a nebo do knedlíků.“</w:t>
      </w:r>
    </w:p>
    <w:p>
      <w:pPr/>
      <w:r>
        <w:rPr/>
        <w:t xml:space="preserve"> Důležitou podmínkou pro úspěšné konání hodů je zejména zapojení místních restaurací.  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„My bez restaurací bychom nebyli schopni dělat borůvkové hody z logiky věci, poněvadž někdo musí ty lidi obsloužit, uvařit jim, postarat se o ně.“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„Především se jedná o nabídku borůvkových jídel ve 14 letos restauracích, včetně restaurace na vysílači na Pradědu.“</w:t>
      </w:r>
    </w:p>
    <w:p>
      <w:pPr/>
      <w:r>
        <w:rPr>
          <w:b w:val="1"/>
          <w:bCs w:val="1"/>
        </w:rPr>
        <w:t xml:space="preserve">Josef Reis, restauratér:</w:t>
      </w:r>
      <w:r>
        <w:rPr/>
        <w:t xml:space="preserve"> „Borůvkové knedlíky na 150 způsobů, palačinky s borůvkami, poháry s borůvkami, borůvkové pivo, borůvkový sen, to je náš domácí likér, který tady vyrábíme.“</w:t>
      </w:r>
    </w:p>
    <w:p>
      <w:pPr/>
      <w:r>
        <w:rPr/>
        <w:t xml:space="preserve"> Mezi restauracemi rozvážel zájemce bezplatný borůvkový autobus, děti i dospělí si mohli zasoutěžit o ceny sponzorů a MS kraje. Ten každoročně patří k největším podporovatelům Borůvkových hodů v Malé Morávce.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7-08-2021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2026-04-21T05:10:47+02:00</dcterms:created>
  <dcterms:modified xsi:type="dcterms:W3CDTF">2026-04-21T05:10:47+02:00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