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DPS Odborářská má nový společenský sál</w:t>
      </w:r>
    </w:p>
    <w:p>
      <w:pPr/>
      <w:r>
        <w:rPr>
          <w:b w:val="1"/>
          <w:bCs w:val="1"/>
        </w:rPr>
        <w:t xml:space="preserve">Dům s pečovatelskou službou Odborářská v Hrabůvce mý zbrusu nový společenský sál. Vznikl kompletní rekonstrukcí jídelny, která už nesloužila svému účelu a nově bude tedy sloužit k setkávání a kulturním akcím.</w:t>
      </w:r>
    </w:p>
    <w:p>
      <w:pPr/>
      <w:r>
        <w:rPr/>
        <w:t xml:space="preserve">Celých 8 měsíců trvala kompletní rekonstrukce jídelny a výdejny jídel v Domě s pečovatelskou službou na ulici Odborářská v Ostravě-Hrabůvce. Během modernizace, která skončila v minulých dnech, se tento prostor proměnil ve společenský sál pro zhruba 150 lidí.</w:t>
      </w:r>
    </w:p>
    <w:p>
      <w:pPr/>
      <w:r>
        <w:rPr>
          <w:b w:val="1"/>
          <w:bCs w:val="1"/>
        </w:rPr>
        <w:t xml:space="preserve">Markéta Langrová, místostarostka MOb Ostrava-Jih: </w:t>
      </w:r>
      <w:r>
        <w:rPr/>
        <w:t xml:space="preserve">“Stavební práce vyšly na zhruba 6,2 milionů korun. Rekonstrukcí neprošel jenom tento sál, ale i celé zázemí. Máme tady nově vybudovaný prostor pro šatnu, pro odkládání oděvů. Dále rekonstrukcí prošly  toalety, kuchyně včetně výdejních okének a nově vznikl prostor pro účinkující.”</w:t>
      </w:r>
    </w:p>
    <w:p>
      <w:pPr/>
      <w:r>
        <w:rPr/>
        <w:t xml:space="preserve">Vyměněno bylo i obložení a nové jsou i podlahy, dlažby, topná tělesa, okna a osvětlení. Rekonstrukcí prošla i elektroinstalace a celý sál získal i klimatizaci. Kuchyň s výdejními okénky je vybavena sporákem, chladničkou, mrazničkou a také myčkou na nádobí.</w:t>
      </w:r>
    </w:p>
    <w:p>
      <w:pPr/>
      <w:r>
        <w:rPr>
          <w:b w:val="1"/>
          <w:bCs w:val="1"/>
        </w:rPr>
        <w:t xml:space="preserve">Michaela Mahrová, ředitelka Kultury-Jih: </w:t>
      </w:r>
      <w:r>
        <w:rPr/>
        <w:t xml:space="preserve">“Kultura-Jih bude mít tento zrekonstruovaný sál ve své správě od října letošního roku. Bude využívaný jednak místními kluby. Klubem seniorů, klubem filatelistů a dalšími kluby a jednak pro kulturní a vzdělávací činnost naší organizace. Bude také určen široké veřejnosti pro komerční využití v rámci nějakých oslav, společenských událostí a to také díky kvalitní gastrozóny, která je tady dobudována.”</w:t>
      </w:r>
    </w:p>
    <w:p>
      <w:pPr/>
      <w:r>
        <w:rPr/>
        <w:t xml:space="preserve">Do konce října bude v sále nainstalováno promítací plátno, ozvučení a projekční zařízení.</w:t>
      </w:r>
    </w:p>
    <w:p>
      <w:pPr/>
      <w:r>
        <w:rPr/>
        <w:t xml:space="preserve">Dovybaven bude samozřejmě také nábytkem. Veškeré informace najdete na webových stránkách Kultury-Jihu. Pokud upřednostňujete osobní kontakt, pak se vše dozvíte v kulturním domě K-trio.</w:t>
      </w:r>
    </w:p>
    <w:p>
      <w:pPr/>
      <w:r>
        <w:rPr/>
        <w:t xml:space="preserve">---</w:t>
      </w:r>
    </w:p>
    <w:p>
      <w:pPr>
        <w:pStyle w:val="Heading1"/>
      </w:pPr>
      <w:r>
        <w:rPr>
          <w:sz w:val="36"/>
          <w:szCs w:val="36"/>
        </w:rPr>
        <w:t xml:space="preserve">Linkou na drink pomůže Honzíkovi k lepšímu bydlení</w:t>
      </w:r>
    </w:p>
    <w:p>
      <w:pPr/>
      <w:r>
        <w:rPr>
          <w:b w:val="1"/>
          <w:bCs w:val="1"/>
        </w:rPr>
        <w:t xml:space="preserve">Náměstí Ostrava-Jih patřilo už tradiční akci Linkou na drink. Každý, kdo přišel, tak mohl přispět na dobrou věc. Výtěžek 3. ročníku poputuje Honzovi Vavříkovi, konkrétně jeho rodičům, kteří se o něj starají a potřebují bezbariérové bydlení.</w:t>
      </w:r>
    </w:p>
    <w:p>
      <w:pPr/>
      <w:r>
        <w:rPr/>
        <w:t xml:space="preserve">Na náměstí Ostrava-Jih se opět míchaly různé drinky. Nešlo o barmanskou show, ale o charitativní akci Linkou na drink, do které se letos zapojilo 17 organizací. Mezi nimi i radnice Ostravy-Jihu.</w:t>
      </w:r>
    </w:p>
    <w:p>
      <w:pPr/>
      <w:r>
        <w:rPr>
          <w:b w:val="1"/>
          <w:bCs w:val="1"/>
        </w:rPr>
        <w:t xml:space="preserve">Martin Bednář, starosta MOb Ostrava-Jih: </w:t>
      </w:r>
      <w:r>
        <w:rPr/>
        <w:t xml:space="preserve">“Dneska jsme na třetí akci Linkou na drink. Podruhé na Jihu, protože minulý rok byli lidé skvělí a vybrali přes 100 tisíc korun pro dalšího potřebného člověka. Dneska se tady setkáváme díky Honzíkovi, pro něho.”</w:t>
      </w:r>
    </w:p>
    <w:p>
      <w:pPr/>
      <w:r>
        <w:rPr>
          <w:b w:val="1"/>
          <w:bCs w:val="1"/>
        </w:rPr>
        <w:t xml:space="preserve">Jan Tabášek, organizátor akce: </w:t>
      </w:r>
      <w:r>
        <w:rPr/>
        <w:t xml:space="preserve">“Letos máme 17 drinkařů, takže máme o jednoho méně, ale tím zase máme letos doprovodný program, že si děti mohou něco vytetovat na sebe z henny, nebo vytvořit si pečetě, nebo  máme tady florbalové hřiště, takže děti si můžou zahrát florbal přímo na náměstí.”</w:t>
      </w:r>
    </w:p>
    <w:p>
      <w:pPr/>
      <w:r>
        <w:rPr/>
        <w:t xml:space="preserve">Každá z organizací si před samotnou akcí vylosovala ingredienci, která byla hlavní složkou jejího drinku, který pak nabízela návštěvníkům akce.</w:t>
      </w:r>
    </w:p>
    <w:p>
      <w:pPr/>
      <w:r>
        <w:rPr>
          <w:b w:val="1"/>
          <w:bCs w:val="1"/>
        </w:rPr>
        <w:t xml:space="preserve">Martin Bednář, starosta MOb Ostrava-Jih:</w:t>
      </w:r>
      <w:r>
        <w:rPr/>
        <w:t xml:space="preserve"> “Letos jsme si vylosovali mátu. Máme skvělý nápoj, všichni nám ho chválí. Máme dvě varianty, jak teplou, protože jsme nevěděli jaké bude počasí, ale teď jde více studená, protože je skvěle.”</w:t>
      </w:r>
    </w:p>
    <w:p>
      <w:pPr/>
      <w:r>
        <w:rPr>
          <w:b w:val="1"/>
          <w:bCs w:val="1"/>
        </w:rPr>
        <w:t xml:space="preserve">Markéta Langrová, místostarostka MOb Ostrava-JIh: </w:t>
      </w:r>
      <w:r>
        <w:rPr/>
        <w:t xml:space="preserve">“Velice nás těší velká návštěvnost, Lidí je tady opravdu hodně a ti, kteří si u nás koupí 3 drinky, tak si mohou zatočit i kolem štěstí.”</w:t>
      </w:r>
    </w:p>
    <w:p>
      <w:pPr/>
      <w:r>
        <w:rPr/>
        <w:t xml:space="preserve">Aby si lidé mohli dát drink, kterých je na náměstí přehršel, museli si předem koupit jízdenku.</w:t>
      </w:r>
    </w:p>
    <w:p>
      <w:pPr/>
      <w:r>
        <w:rPr/>
        <w:t xml:space="preserve">A vybírat měli z čeho. Podávaly se míchané nápoje z ananasu, levandule, třešní, višní, bezu, jahod, nebo limetky. </w:t>
      </w:r>
    </w:p>
    <w:p>
      <w:pPr/>
      <w:r>
        <w:rPr>
          <w:b w:val="1"/>
          <w:bCs w:val="1"/>
        </w:rPr>
        <w:t xml:space="preserve">Marie Cerulová, Nadační fond Patříme k sobě Oli: </w:t>
      </w:r>
      <w:r>
        <w:rPr/>
        <w:t xml:space="preserve">“Patříme jakoby Nadace k Olimu, kde podporujeme Honzu a dneska vlastně na Ostravě-Jihu máme drinky. Děláme je z levandule, jsou vynikající. Je to dobrovolné. Ten svůj čas, který tady máme, věnujeme Honzovi.”</w:t>
      </w:r>
    </w:p>
    <w:p>
      <w:pPr/>
      <w:r>
        <w:rPr>
          <w:b w:val="1"/>
          <w:bCs w:val="1"/>
        </w:rPr>
        <w:t xml:space="preserve">Šárka Zubková, organizátorka akcí pro seniory: </w:t>
      </w:r>
      <w:r>
        <w:rPr/>
        <w:t xml:space="preserve">“My jsme si letos vylosovali ovoce ananas. Máme tam ananasové kostičky, ananasový sirup, ananasový džus, ledovou drť, samozřejmě mátu a citron. Máme zdravé jednohubky sýr s ananasem a brusinkou.”</w:t>
      </w:r>
    </w:p>
    <w:p>
      <w:pPr/>
      <w:r>
        <w:rPr>
          <w:b w:val="1"/>
          <w:bCs w:val="1"/>
        </w:rPr>
        <w:t xml:space="preserve">Michaela Mahrová, ředitelka Kultury-Jih: </w:t>
      </w:r>
      <w:r>
        <w:rPr/>
        <w:t xml:space="preserve">“My jsme si letos vylosovali bezinku, takže máme bezinkový drink. Bohužel sezóna bezinky je pryč, takže jsme improvizovali. Máme bezinkový sirup a jako pozornost každému zákazníkovi, který si koupí jízdenku dáme domácí bezinkovou bábovku.”</w:t>
      </w:r>
    </w:p>
    <w:p>
      <w:pPr/>
      <w:r>
        <w:rPr/>
        <w:t xml:space="preserve">Míchaným bezalkoholickým nápojům neodolal ani Honzík. Právě jemu a jeho rodičům výtěžek z nich pomůže k lepšímu a hlavně bezbariérovému bydlení. </w:t>
      </w:r>
    </w:p>
    <w:p>
      <w:pPr/>
      <w:r>
        <w:rPr>
          <w:b w:val="1"/>
          <w:bCs w:val="1"/>
        </w:rPr>
        <w:t xml:space="preserve">Honza Vavřík: </w:t>
      </w:r>
      <w:r>
        <w:rPr/>
        <w:t xml:space="preserve">“Zkusil jsem tady u stánku jeden třešňový, stál za to a musím říct, že to je skvělá pohodová akce.”</w:t>
      </w:r>
    </w:p>
    <w:p>
      <w:pPr/>
      <w:r>
        <w:rPr>
          <w:b w:val="1"/>
          <w:bCs w:val="1"/>
        </w:rPr>
        <w:t xml:space="preserve">Jan Vavřík, otec Honzíka: </w:t>
      </w:r>
      <w:r>
        <w:rPr/>
        <w:t xml:space="preserve">“Děkuji všem, hlavně  pořadatelům a městu, že umožnilo takovou akci. V současné době bydlíme v 9. patře, vstup na chodbu je napříč, takže dostat ten kočár, který má skoro metr a půl z toho bytu ven je umění. Je tam malý výtah, takže musím skládat ten kočár, trošičku ho zkrátit, Honzovi překřížit nožky, což pro něj není moc příjemné, sjet dolů a ještě seskákat z 9 schodů dolů.”</w:t>
      </w:r>
    </w:p>
    <w:p>
      <w:pPr/>
      <w:r>
        <w:rPr/>
        <w:t xml:space="preserve">Na pomoc rodině Vavříkových se posledního srpna uskuteční i charitativní utkání mezi HC RT TORAX Poruba s LHK Prostějov. </w:t>
      </w:r>
    </w:p>
    <w:p>
      <w:pPr/>
      <w:r>
        <w:rPr/>
        <w:t xml:space="preserve">---</w:t>
      </w:r>
    </w:p>
    <w:p>
      <w:pPr>
        <w:pStyle w:val="Heading1"/>
      </w:pPr>
      <w:r>
        <w:rPr>
          <w:sz w:val="36"/>
          <w:szCs w:val="36"/>
        </w:rPr>
        <w:t xml:space="preserve">Prázdniny na Jihu ukončila prázdninová show</w:t>
      </w:r>
    </w:p>
    <w:p>
      <w:pPr/>
      <w:r>
        <w:rPr>
          <w:b w:val="1"/>
          <w:bCs w:val="1"/>
        </w:rPr>
        <w:t xml:space="preserve">Oblíbená akce Prázdniny na Jihu skončila. A to poslední prázdninovou show v kulturní domě k-trio. Během prázdnin nabídla spoustu aktivit, každý všední den jinou a zájem o ně byl velký.</w:t>
      </w:r>
    </w:p>
    <w:p>
      <w:pPr/>
      <w:r>
        <w:rPr/>
        <w:t xml:space="preserve">Šňůru prázdninových aktivit pro děti školního věku s názvem Prázdniny na Jihu ukončila Poslední prázdninová show v kulturní domě K-trio. Připraveny byly jak různé soutěže, tak bohatý doprovodný program.</w:t>
      </w:r>
    </w:p>
    <w:p>
      <w:pPr/>
      <w:r>
        <w:rPr>
          <w:b w:val="1"/>
          <w:bCs w:val="1"/>
        </w:rPr>
        <w:t xml:space="preserve">Aneta Bartoníková, marketingová referentka: </w:t>
      </w:r>
      <w:r>
        <w:rPr/>
        <w:t xml:space="preserve">“Mimo jiné oblíbený klaun Hopsalín, bublinková show, nebo vystoupení žonglérů, nebo artistů Duo Fatale. Ale je tady pro ně připravena i spousta zábavných her a aktivit, při kterých se rozloučí s prázdninami. Pro každého, kdo splní všechny úkoly, je připravena odměna.” </w:t>
      </w:r>
    </w:p>
    <w:p>
      <w:pPr/>
      <w:r>
        <w:rPr>
          <w:b w:val="1"/>
          <w:bCs w:val="1"/>
        </w:rPr>
        <w:t xml:space="preserve">Anketa: účastníci akce: </w:t>
      </w:r>
      <w:r>
        <w:rPr/>
        <w:t xml:space="preserve">“Mi se to tady líbilo. Házel jsem kroužky, ještě jsem hmatal poslepu a kačenku jsem dělal.”</w:t>
      </w:r>
    </w:p>
    <w:p>
      <w:pPr/>
      <w:r>
        <w:rPr/>
        <w:t xml:space="preserve">“Líbilo se i tady. Hmatala jsem poslepu, chodila jsem jako kačena a ještě házela kroužky.”</w:t>
      </w:r>
    </w:p>
    <w:p>
      <w:pPr/>
      <w:r>
        <w:rPr/>
        <w:t xml:space="preserve">“Házela jsem kroužkama, pak kačenka, pak kreslení a to je všechno. Mi se líbilo všechno.”</w:t>
      </w:r>
    </w:p>
    <w:p>
      <w:pPr/>
      <w:r>
        <w:rPr/>
        <w:t xml:space="preserve">Prázdniny na Jihu trvaly 40 dnů, probíhaly na různých místech obvody a odstratovala je zábavná akce Za pokladem indiánů v areálu kulturního domu Akord. Poté byla pro děti připravena na každé všední dopoledne jiná aktivita. </w:t>
      </w:r>
    </w:p>
    <w:p>
      <w:pPr/>
      <w:r>
        <w:rPr>
          <w:b w:val="1"/>
          <w:bCs w:val="1"/>
        </w:rPr>
        <w:t xml:space="preserve">Dagmar Hrabovská, místostarostka MOb Ostrava-Jih: </w:t>
      </w:r>
      <w:r>
        <w:rPr/>
        <w:t xml:space="preserve">“Mohly tak trávit prázdniny bezpečně a opravdu zajímavě, protože si tam skutečně mohl najít každý, co chtěl. Ať to byly sportovní aktivity, výtvarné aktivity. Velice krásné byly ty spolupráce s hasiči, se záchranáři, parkour, orientační běh v Bělském lese.”</w:t>
      </w:r>
    </w:p>
    <w:p>
      <w:pPr/>
      <w:r>
        <w:rPr/>
        <w:t xml:space="preserve">O aktivity byl velký zájem a nestalo se, že by se některá z nich musela pro neúčast zrušit. Za celé prázdniny se do nich zapojilo bezmála 260 dětí. </w:t>
      </w:r>
    </w:p>
    <w:p>
      <w:pPr/>
      <w:r>
        <w:rPr>
          <w:b w:val="1"/>
          <w:bCs w:val="1"/>
        </w:rPr>
        <w:t xml:space="preserve">Dagmar Hrabovská, místostarostka MOb Ostrava-Jih: </w:t>
      </w:r>
      <w:r>
        <w:rPr/>
        <w:t xml:space="preserve">“Skutečně ten záběr byl veliký a já tímto velice děkuji vedení všech těch spolků, které s námi spolupracují a které se na tomto projektu podílejí.” </w:t>
      </w:r>
    </w:p>
    <w:p>
      <w:pPr/>
      <w:r>
        <w:rPr/>
        <w:t xml:space="preserve">Projekt Prázdniny na Jihu navíc získal ocenění od města. Byl vybrán jako jeden z nejlepších projektů prevence proti kriminalitě.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2025-12-31T14:36:06+01:00</dcterms:created>
  <dcterms:modified xsi:type="dcterms:W3CDTF">2025-12-31T14:36:06+01:00</dcterms:modified>
</cp:coreProperties>
</file>

<file path=docProps/custom.xml><?xml version="1.0" encoding="utf-8"?>
<Properties xmlns="http://schemas.openxmlformats.org/officeDocument/2006/custom-properties" xmlns:vt="http://schemas.openxmlformats.org/officeDocument/2006/docPropsVTypes"/>
</file>