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Digitální revoluce, ukončení spalování uhlí v roce 2033, razantní boj s korupcí, rovnocenné regiony, ale také konec politických trafik. I to jsou volební sliby Pirátů a Starostů ve volbách do Poslanecké sněmovny Parlamentu České republiky. Lídrem v Moravskoslezském kraji je Lukáš Černohorský. Dobrý den.</w:t>
      </w:r>
    </w:p>
    <w:p>
      <w:pPr/>
      <w:r>
        <w:rPr>
          <w:b w:val="1"/>
          <w:bCs w:val="1"/>
        </w:rPr>
        <w:t xml:space="preserve">Lukáš Černohorský (Piráti), lídr kandidátky Piráti a Starostové v MS kraji: </w:t>
      </w:r>
      <w:r>
        <w:rPr/>
        <w:t xml:space="preserve">Krásný den přeji.</w:t>
      </w:r>
    </w:p>
    <w:p>
      <w:pPr/>
      <w:r>
        <w:rPr>
          <w:b w:val="1"/>
          <w:bCs w:val="1"/>
        </w:rPr>
        <w:t xml:space="preserve">Renáta Eleonora Orlíková, TV Polar: </w:t>
      </w:r>
      <w:r>
        <w:rPr/>
        <w:t xml:space="preserve">Česká Pirátská strana byla založená v roce 2009. V parlamentních volbách v roce 2017 vstoupila strana poprvé do Poslanecké sněmovny, kde se stala se ziskem dvaadvaceti mandátů třetí nejsilnější stranou. Pro letošní volby do parlamentu se spojila s hnutím Starostové, kteří mají v končící Poslanecké sněmovně šest mandátů.</w:t>
      </w:r>
    </w:p>
    <w:p>
      <w:pPr/>
      <w:r>
        <w:rPr>
          <w:b w:val="1"/>
          <w:bCs w:val="1"/>
        </w:rPr>
        <w:t xml:space="preserve">Renáta Eleonora Orlíková, TV Polar: </w:t>
      </w:r>
      <w:r>
        <w:rPr/>
        <w:t xml:space="preserve">Na začátek si dáme otázky, které položím všem lídrům. Prosím zkuste odpovídat krátce. Co je podle vás největším problémem Moravskoslezského kraje, ve kterém kandidujete?</w:t>
      </w:r>
    </w:p>
    <w:p>
      <w:pPr/>
      <w:r>
        <w:rPr>
          <w:b w:val="1"/>
          <w:bCs w:val="1"/>
        </w:rPr>
        <w:t xml:space="preserve">Lukáš Černohorský (Piráti), lídr kandidátky Piráti a Starostové v MS kraji: </w:t>
      </w:r>
      <w:r>
        <w:rPr/>
        <w:t xml:space="preserve">Jedním z největších problémů je nedostatek adekvátního bydlení za rozumné ceny. Další je, že jsme se stále ještě neodpoutala od své minulosti, takže ta budoucnost už není v uhlí, není v tom navazujícím těžkém průmyslu, ale opravdu už musíme začít směřovat k těm západním technologiím tak, abychom byli schopní jim konkurovat tak, aby nás Čína a další státy nezašlapaly.</w:t>
      </w:r>
    </w:p>
    <w:p>
      <w:pPr/>
      <w:r>
        <w:rPr>
          <w:b w:val="1"/>
          <w:bCs w:val="1"/>
        </w:rPr>
        <w:t xml:space="preserve">Renáta Eleonora Orlíková, TV Polar: </w:t>
      </w:r>
      <w:r>
        <w:rPr/>
        <w:t xml:space="preserve">Pokud se dostanete do sněmovny, co bude vaším tématem prvořadým nebo vaším cílem?</w:t>
      </w:r>
    </w:p>
    <w:p>
      <w:pPr/>
      <w:r>
        <w:rPr>
          <w:b w:val="1"/>
          <w:bCs w:val="1"/>
        </w:rPr>
        <w:t xml:space="preserve">Lukáš Černohorský (Piráti), lídr kandidátky Piráti a Starostové v MS kraji: </w:t>
      </w:r>
      <w:r>
        <w:rPr/>
        <w:t xml:space="preserve">Já mám na starosti v rámci našeho klubu protikorupční opatření, to znamená například rozšíření pravomocí Nejvyššího kontrolního úřadu, zákon o ochraně oznamovatelů a další. Co se týče věcí, které se dotýkají mého kraje, tak to je například památková péče nebo těžký průmysl, to znamená horní zákon a oblasti těžby a dalších souvisejících činností.</w:t>
      </w:r>
    </w:p>
    <w:p>
      <w:pPr/>
      <w:r>
        <w:rPr>
          <w:b w:val="1"/>
          <w:bCs w:val="1"/>
        </w:rPr>
        <w:t xml:space="preserve">Renáta Eleonora Orlíková, TV Polar: </w:t>
      </w:r>
      <w:r>
        <w:rPr/>
        <w:t xml:space="preserve">Zkuste heslovitě říct jaké pilíře vidíte pro řešení ubytoven a nepřizpůsobivých?</w:t>
      </w:r>
    </w:p>
    <w:p>
      <w:pPr/>
      <w:r>
        <w:rPr>
          <w:b w:val="1"/>
          <w:bCs w:val="1"/>
        </w:rPr>
        <w:t xml:space="preserve">Lukáš Černohorský (Piráti), lídr kandidátky Piráti a Starostové v MS kraji: </w:t>
      </w:r>
      <w:r>
        <w:rPr/>
        <w:t xml:space="preserve">Nejdůležitějším úkolem bude samozřejmě najít pro ty, kteří na to mají nárok, to znamená pokud se tam dostane třeba rodina s dětmi, je hlavní pro ně mít odpovídající dostupné bydlení. V tomto případě my plánujeme pomoc obcím s výstavbou tak, aby ten bytový fond byli schopni znovu obnovit a vybudovat a tím pádem o ni jsou schopni směřovat z těch ubytoven ty lidi, kteří se tam dostali nějakým způsobem a pracovat s ním na sociální úrovni. Ty byty mají být vybudovány samozřejmě i pro seniory, protože v tuto chvíli jsme ve stavu, kdy spousta lidí má důchod kolem 12 až 15 tisíc, ale platí třeba 8-9 tisíc nájem, což je jako neudržitelné. Takže do budoucna je potřeba získat ten bytový fond zpátky do správy obcí, protože bohužel v minulosti ho privatizovat. Zajistit tak, že ho nemohou rozprodávat a do tohoto bytového fondu přemístit osoby, které potřebují speciální ochranu ať už to jsou senioři nebo začínající rodiny.</w:t>
      </w:r>
    </w:p>
    <w:p>
      <w:pPr/>
      <w:r>
        <w:rPr>
          <w:b w:val="1"/>
          <w:bCs w:val="1"/>
        </w:rPr>
        <w:t xml:space="preserve">Renáta Eleonora Orlíková, TV Polar: </w:t>
      </w:r>
      <w:r>
        <w:rPr/>
        <w:t xml:space="preserve">Proč když máte plán jak to udělat, jste to takhle neprosadili? Protože to není novinka ubytovny a nepřizpůsobiví.</w:t>
      </w:r>
    </w:p>
    <w:p>
      <w:pPr/>
      <w:r>
        <w:rPr>
          <w:b w:val="1"/>
          <w:bCs w:val="1"/>
        </w:rPr>
        <w:t xml:space="preserve">Lukáš Černohorský (Piráti), lídr kandidátky Piráti a Starostové v MS kraji: </w:t>
      </w:r>
      <w:r>
        <w:rPr/>
        <w:t xml:space="preserve">Bez toho, že byste měli na své straně ministerstvo pro místní rozvoj a další, tak nejsme schopni v tuto chvíli je k tomuto tématu popostrčit. Momentálně tlačí hlavně na ty restrikce, což je ale problém, protože například doplatek na bydlení a další věci pobírá i spousta seniorů. Jak jsem popisoval, tak pokud máte 12 tisíc důchod a platíte osm tisíc na nájem, tak bez tohoto doplatku vy potom nejste schopen vyžít v podstatě z těch zbylých čtyř tisíc. To znamená nejprve potřebujeme zachránit ty, na které by to dopadlo z té restrikce a potom teprve můžeme začít tlačit na ty, kteří se nechovají adekvátně vůči té většinové společnosti.</w:t>
      </w:r>
    </w:p>
    <w:p>
      <w:pPr/>
      <w:r>
        <w:rPr>
          <w:b w:val="1"/>
          <w:bCs w:val="1"/>
        </w:rPr>
        <w:t xml:space="preserve">Renáta Eleonora Orlíková, TV Polar: </w:t>
      </w:r>
      <w:r>
        <w:rPr/>
        <w:t xml:space="preserve">Pojďme k dalšímu tématu, budete prosazovat západní směr nebo orientaci na Rusko a Čínu, teď myslím samozřejmě v rámci Českou republiky.</w:t>
      </w:r>
    </w:p>
    <w:p>
      <w:pPr/>
      <w:r>
        <w:rPr>
          <w:b w:val="1"/>
          <w:bCs w:val="1"/>
        </w:rPr>
        <w:t xml:space="preserve">Lukáš Černohorský (Piráti), lídr kandidátky Piráti a Starostové v MS kraji: </w:t>
      </w:r>
      <w:r>
        <w:rPr/>
        <w:t xml:space="preserve">My jsme členem EU a Severoatlantické aliance, což je pro nás klíčové. Tudíž pro nás je důležitá ta spolupráce uvnitř EU a spolupráce s našimi spojenci. Protože momentálně jak se ukazuje, Čína nás samozřejmě drtí ekonomicky, ať už se týká třeba ocelářské průmyslu, kdy do EU v podstatě dováží za výrazně levnější finanční prostředky ocel, akorát že je často pod výrobními náklady, což není úplně čistá hra. A například Rusko a Vrbětice o tom už se tady řekla a udělala spousta věcí kolem.</w:t>
      </w:r>
    </w:p>
    <w:p>
      <w:pPr/>
      <w:r>
        <w:rPr>
          <w:b w:val="1"/>
          <w:bCs w:val="1"/>
        </w:rPr>
        <w:t xml:space="preserve">Renáta Eleonora Orlíková, TV Polar: </w:t>
      </w:r>
      <w:r>
        <w:rPr/>
        <w:t xml:space="preserve">Jste pro přijetí eura? Pokud ano tak kdy?</w:t>
      </w:r>
    </w:p>
    <w:p>
      <w:pPr/>
      <w:r>
        <w:rPr>
          <w:b w:val="1"/>
          <w:bCs w:val="1"/>
        </w:rPr>
        <w:t xml:space="preserve">Lukáš Černohorský (Piráti), lídr kandidátky Piráti a Starostové v MS kraji: </w:t>
      </w:r>
      <w:r>
        <w:rPr/>
        <w:t xml:space="preserve">Pro přijetí eura jsme, ale ne v následujícím volebním období. Ten časový harmonogram tam bude muset být samozřejmě výrazně delší. Ten vstup do té eurozóny si budeme muset zvolit tak, aby byl pro nás co nejvýhodnější.</w:t>
      </w:r>
    </w:p>
    <w:p>
      <w:pPr/>
      <w:r>
        <w:rPr>
          <w:b w:val="1"/>
          <w:bCs w:val="1"/>
        </w:rPr>
        <w:t xml:space="preserve">Renáta Eleonora Orlíková, TV Polar: </w:t>
      </w:r>
      <w:r>
        <w:rPr/>
        <w:t xml:space="preserve">Těžba v Moravskoslezském kraji končí, uhlí se bude dovážet. Jak by se to dalo řešit podle vás, tak ať to tady zvládneme v Moravskoslezském kraji co nejlépe?</w:t>
      </w:r>
    </w:p>
    <w:p>
      <w:pPr/>
      <w:r>
        <w:rPr>
          <w:b w:val="1"/>
          <w:bCs w:val="1"/>
        </w:rPr>
        <w:t xml:space="preserve">Lukáš Černohorský (Piráti), lídr kandidátky Piráti a Starostové v MS kraji: </w:t>
      </w:r>
      <w:r>
        <w:rPr/>
        <w:t xml:space="preserve">Ten přechod samozřejmě od toho uhlí už měl začít výrazně dřív, akorát bohužel tam nebyla úplně ta politická vize. V tuto chvíli OKD už nemá relativně moc, kde těžit, protože nemá otevřená nová místa odkud by mohli brát další uhlí. Takže pro nás bude důležité, pokud se Liberty rozhodne, že zůstane v České republice, tak v tom případě by měly velmi rychle začít investovat, připravovat si vlastní hybridní pece a další věci. Pro nás je důležité to, co musíme vyřešit po odklonu od uhlí bude teplárenské průmysl, kde jedna z možných cest budou vlastně malé modulární reaktory, které mohou používat například vyhořelé palivo z Temelína a s Dukovan. To znamená, že místo toho, aby to u těch elektráren leželo následujících 50 let, tak my jsme schopný využít ještě to vyhořelé palivo a použít ho a předělat pro ty mylé reaktory, které se používají  pro teplárenské průmysl. Takže to je jedna z budoucích cest.</w:t>
      </w:r>
    </w:p>
    <w:p>
      <w:pPr/>
      <w:r>
        <w:rPr>
          <w:b w:val="1"/>
          <w:bCs w:val="1"/>
        </w:rPr>
        <w:t xml:space="preserve">Renáta Eleonora Orlíková, TV Polar: </w:t>
      </w:r>
      <w:r>
        <w:rPr/>
        <w:t xml:space="preserve">Kdy bychom mohli tou cestou malých reaktorů tady v Moravskoslezském kraji jít?</w:t>
      </w:r>
    </w:p>
    <w:p>
      <w:pPr/>
      <w:r>
        <w:rPr>
          <w:b w:val="1"/>
          <w:bCs w:val="1"/>
        </w:rPr>
        <w:t xml:space="preserve">Lukáš Černohorský (Piráti), lídr kandidátky Piráti a Starostové v MS kraji: </w:t>
      </w:r>
      <w:r>
        <w:rPr/>
        <w:t xml:space="preserve">Ta cesta by měla být, pokud se teda zainvestuje do toho výzkumu, protože tady máme několik výzkumných center, které se tomu velmi podrobně věnují, tak myslím si, že tak zhruba do deseti, patnácti let bychom mohli začít nějakým způsobem využívat ty malé reaktory.</w:t>
      </w:r>
    </w:p>
    <w:p>
      <w:pPr/>
      <w:r>
        <w:rPr>
          <w:b w:val="1"/>
          <w:bCs w:val="1"/>
        </w:rPr>
        <w:t xml:space="preserve">Renáta Eleonora Orlíková, TV Polar: </w:t>
      </w:r>
      <w:r>
        <w:rPr/>
        <w:t xml:space="preserve">Do té doby budeme dovážet uhlí?</w:t>
      </w:r>
    </w:p>
    <w:p>
      <w:pPr/>
      <w:r>
        <w:rPr>
          <w:b w:val="1"/>
          <w:bCs w:val="1"/>
        </w:rPr>
        <w:t xml:space="preserve">Lukáš Černohorský (Piráti), lídr kandidátky Piráti a Starostové v MS kraji: </w:t>
      </w:r>
      <w:r>
        <w:rPr/>
        <w:t xml:space="preserve">Do té doby můžeme využívat dovoz. Ekonomicky je to i levnější, protože my v tuto chvíli těžíme z velké hloubky, ale to černé uhlí ve své podstatě používáme jenom my tady Moravskoslezském kraji. Hnědouhelné elektrárny a další věci. Ony by stejně kolem toho roku 2030 skončily.</w:t>
      </w:r>
    </w:p>
    <w:p>
      <w:pPr/>
      <w:r>
        <w:rPr>
          <w:b w:val="1"/>
          <w:bCs w:val="1"/>
        </w:rPr>
        <w:t xml:space="preserve">Renáta Eleonora Orlíková, TV Polar: </w:t>
      </w:r>
      <w:r>
        <w:rPr/>
        <w:t xml:space="preserve">Takže bychom řešili uhlíkovou stopu při dovozu?</w:t>
      </w:r>
    </w:p>
    <w:p>
      <w:pPr/>
      <w:r>
        <w:rPr>
          <w:b w:val="1"/>
          <w:bCs w:val="1"/>
        </w:rPr>
        <w:t xml:space="preserve">Lukáš Černohorský (Piráti), lídr kandidátky Piráti a Starostové v MS kraji: </w:t>
      </w:r>
      <w:r>
        <w:rPr/>
        <w:t xml:space="preserve">To určitě, ale my v tuto chvíli se musíme směřovat k tomu, abychom se zbavovali té závislosti na těch velkých uhelných zdrojích a přecházeli na lokální, ať už to budou teda ohřevy tepla anebo nějakou lokální výrobu elektrické energie.</w:t>
      </w:r>
    </w:p>
    <w:p>
      <w:pPr/>
      <w:r>
        <w:rPr>
          <w:b w:val="1"/>
          <w:bCs w:val="1"/>
        </w:rPr>
        <w:t xml:space="preserve">Renáta Eleonora Orlíková, TV Polar: </w:t>
      </w:r>
      <w:r>
        <w:rPr/>
        <w:t xml:space="preserve">Silniční infrastruktura v Moravskoslezském kraji. Co budete jako případný a poslanec prosazovat\,</w:t>
      </w:r>
    </w:p>
    <w:p>
      <w:pPr/>
      <w:r>
        <w:rPr>
          <w:b w:val="1"/>
          <w:bCs w:val="1"/>
        </w:rPr>
        <w:t xml:space="preserve">Lukáš Černohorský (Piráti), lídr kandidátky Piráti a Starostové v MS kraji: </w:t>
      </w:r>
      <w:r>
        <w:rPr/>
        <w:t xml:space="preserve">Z Poslanecké sněmovny my se nedotkneme přímo silnic druhé a třetí třídy, to spadá pod kraj a jednou z priorit, ti co dojíždí z Hlučína, tak asi ví co bude jako jedna z priorit, bude to samozřejmě napojení druhého mostu tak, abychom od Hlučína, Ostravy zabránili používání toho jednoho mostu, protože teďka, když je na chvilku zavřený, tak to je naprostý kolaps pro všechny v okolí. Ať už se to týká Poruby nebo těch, kteří žijí kolem Hrošové s nedej bože Přívozu. Takže to budou tady ty menší obchvaty a další věci, které bude potřeba dostavět a dodělat tak, abychom odstavili vlastně tu dopravu, která zbytečně teď často zajíždí do centra a do dalších míst. Ale mohli jsme je svézt na ty dálnice a silnice první třídy.</w:t>
      </w:r>
    </w:p>
    <w:p>
      <w:pPr/>
      <w:r>
        <w:rPr>
          <w:b w:val="1"/>
          <w:bCs w:val="1"/>
        </w:rPr>
        <w:t xml:space="preserve">Renáta Eleonora Orlíková, TV Polar: </w:t>
      </w:r>
      <w:r>
        <w:rPr/>
        <w:t xml:space="preserve">Z vašeho programu jsem vybrala konec praxe politických trafik otevřenými výběrovým řízení na všechny pozice. Krátká odpověď.</w:t>
      </w:r>
    </w:p>
    <w:p>
      <w:pPr/>
      <w:r>
        <w:rPr>
          <w:b w:val="1"/>
          <w:bCs w:val="1"/>
        </w:rPr>
        <w:t xml:space="preserve">Lukáš Černohorský (Piráti), lídr kandidátky Piráti a Starostové v MS kraji: </w:t>
      </w:r>
      <w:r>
        <w:rPr/>
        <w:t xml:space="preserve">Důležité je, aby ty lidé nedostávali funkce jenom za to, že jsou v politice. Důležité je v rámci těch výběrových řízení zjistit, zdali ten člověk má odpovídající vlastnosti a schopnosti na to, aby mohl být ať už to v té dozorčí radě nebo v představenstvu nějaké společnosti, ve které by měl zastupovat.</w:t>
      </w:r>
    </w:p>
    <w:p>
      <w:pPr/>
      <w:r>
        <w:rPr>
          <w:b w:val="1"/>
          <w:bCs w:val="1"/>
        </w:rPr>
        <w:t xml:space="preserve">Renáta Eleonora Orlíková, TV Polar: </w:t>
      </w:r>
      <w:r>
        <w:rPr/>
        <w:t xml:space="preserve">Teď máte minutu na to, abyste získal hlasy na všech diváků pro Piráty a Starosty, prosím.</w:t>
      </w:r>
    </w:p>
    <w:p>
      <w:pPr/>
      <w:r>
        <w:rPr>
          <w:b w:val="1"/>
          <w:bCs w:val="1"/>
        </w:rPr>
        <w:t xml:space="preserve">Lukáš Černohorský (Piráti), lídr kandidátky Piráti a Starostové v MS kraji: </w:t>
      </w:r>
      <w:r>
        <w:rPr/>
        <w:t xml:space="preserve">Já budu rád, když budete volit Piráty a Starosty. Důležitá témata pro nás jsou samozřejmě bytová výstavba a získávání dostupného bydlení ať už to pro začínající rodiny, pro mladé a samozřejmě i pro seniory. Dalším důležitým tématem, který musíme vyřešit jsou exekuce, které v tuto chvíli zatěžují velkou část našich obyvatel, kteří v tu chvíli mají problém vrátit se zpátky do normálního života. Samozřejmě do budoucna bude pro nás důležitá i transformace našeho kraje a jeho přeměna v technologický kraj tak, abychom se zbavovali závislosti na uhlí a dalších věcech, které musíme dovážet ze zahraničí a snažit se být víc a víc soběstační.</w:t>
      </w:r>
    </w:p>
    <w:p>
      <w:pPr/>
      <w:r>
        <w:rPr>
          <w:b w:val="1"/>
          <w:bCs w:val="1"/>
        </w:rPr>
        <w:t xml:space="preserve">Renáta Eleonora Orlíková, TV Polar: </w:t>
      </w:r>
      <w:r>
        <w:rPr/>
        <w:t xml:space="preserve">Já vám děkuji za rozhovor.</w:t>
      </w:r>
    </w:p>
    <w:p>
      <w:pPr/>
      <w:r>
        <w:rPr>
          <w:b w:val="1"/>
          <w:bCs w:val="1"/>
        </w:rPr>
        <w:t xml:space="preserve">Lukáš Černohorský (Piráti), lídr kandidátky Piráti a Starostové v MS kraji: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2026-02-24T12:59:44+01:00</dcterms:created>
  <dcterms:modified xsi:type="dcterms:W3CDTF">2026-02-24T12:59:44+01:00</dcterms:modified>
</cp:coreProperties>
</file>

<file path=docProps/custom.xml><?xml version="1.0" encoding="utf-8"?>
<Properties xmlns="http://schemas.openxmlformats.org/officeDocument/2006/custom-properties" xmlns:vt="http://schemas.openxmlformats.org/officeDocument/2006/docPropsVTypes"/>
</file>