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Další díl pořadu TV MEDICÍNA je připraven a jsem ráda, že se díváte. Spotřeba léků stále vzrůstá, za léky utrácíme miliardy korun. Hledáme útěchu v lécích nebo si děláme zásoby na horší časy, hostem bude vedoucí havířovské nemocniční lékárny doktor Luboš Vejmola.  </w:t>
      </w:r>
    </w:p>
    <w:p>
      <w:pPr/>
      <w:r>
        <w:rPr>
          <w:b w:val="1"/>
          <w:bCs w:val="1"/>
        </w:rPr>
        <w:t xml:space="preserve">Nová operační metoda je pro pacienty šetrnější</w:t>
      </w:r>
    </w:p>
    <w:p>
      <w:pPr/>
      <w:r>
        <w:rPr/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 Podívejte se na reportáž.  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cukrovka, vysoká hladina tuků a cholesterolu v krvi nebo vysoký krevní tlak a nepřímo také také obezita.</w:t>
      </w:r>
    </w:p>
    <w:p>
      <w:pPr/>
      <w:r>
        <w:rPr>
          <w:b w:val="1"/>
          <w:bCs w:val="1"/>
        </w:rPr>
        <w:t xml:space="preserve">MEDICÍNA NA DOSAH </w:t>
      </w:r>
    </w:p>
    <w:p>
      <w:pPr/>
      <w:r>
        <w:rPr>
          <w:b w:val="1"/>
          <w:bCs w:val="1"/>
        </w:rPr>
        <w:t xml:space="preserve">Omezování pohybu během epidemie onemocnění COVID-19 mělo významný vliv i na čerpání preventivních programů zdravotních pojišťoven. Většinu nabízených programů lidé nemohli kvůli vzniklé situaci využívat. Pozvolný návrat do normálního života už ale doprovází i zájem o čerpání.</w:t>
      </w:r>
      <w:r>
        <w:rPr>
          <w:b w:val="1"/>
          <w:bCs w:val="1"/>
        </w:rPr>
        <w:t xml:space="preserve">Nezapomeňte na možnost uplatnění nákladů.</w:t>
      </w:r>
    </w:p>
    <w:p>
      <w:pPr/>
      <w:r>
        <w:rPr>
          <w:b w:val="1"/>
          <w:bCs w:val="1"/>
        </w:rPr>
        <w:t xml:space="preserve">V Komplexním onkologickém centru v Novém Jičíně mění po deseti letech jeden lineární urychlovač za novější zařízení, které by mělo být uvedeno do provozu v listopadu. </w:t>
      </w:r>
      <w:r>
        <w:rPr/>
        <w:t xml:space="preserve">Kromě přesného zasažení cílového objemu, nabízí i průběžnou úpravu pacientovy polohy, podle jeho anatomických poměrů, minimalizaci dávkového zatížení zdravých tkání a zajištění optimální dávky do cílového objemu v co nejkratším čase.</w:t>
      </w:r>
    </w:p>
    <w:p>
      <w:pPr/>
      <w:r>
        <w:rPr>
          <w:b w:val="1"/>
          <w:bCs w:val="1"/>
        </w:rPr>
        <w:t xml:space="preserve">Luboš Vejmola, vedoucí lékárník Nemocnice Havířov: Spotřeba léků neustále roste v nemocnicích i doma, změna životního stylu může vést ke snížení spotřeby léků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9-09-2021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2026-05-24T06:52:00+02:00</dcterms:created>
  <dcterms:modified xsi:type="dcterms:W3CDTF">2026-05-24T06:52:00+02:00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