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DRAKIÁDA A DEN OTEVŘENÝCH DVEŘÍ NA LETIŠTI FRÝDLANT NAD OSTRAVICÍ</w:t>
      </w:r>
    </w:p>
    <w:p>
      <w:pPr/>
      <w:r>
        <w:rPr>
          <w:b w:val="1"/>
          <w:bCs w:val="1"/>
        </w:rPr>
        <w:t xml:space="preserve">Sluníčko svítilo, vítr foukal a tak nic nebránilo Kulturnímu centru a Aeroklubu Frýdlant nad Ostravicí uspořádat tradiční Den otevřených dveří a Drakiádu.</w:t>
      </w:r>
    </w:p>
    <w:p>
      <w:pPr/>
      <w:r>
        <w:rPr/>
        <w:t xml:space="preserve">Na frýdlantském letišti proběhl další ročník tradičního Dne otevřených dveří a drakiády. V sobotu 9. října ho uspořádalo Kulturní centrum společně s Aeroklubem a městem Frýdlant nad Ostravicí.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"Pokud je pěkné počasí, tak vždycky na podzim pořádáme tady tuto soutěž, tak aby v podstatě lidé, kteří jsou tady z Frýdlantu a okolí mohli to letiště poznat i z jiné stránky, než pouze při běžném provozu."</w:t>
      </w:r>
    </w:p>
    <w:p>
      <w:pPr/>
      <w:r>
        <w:rPr/>
        <w:t xml:space="preserve">Drakiáda byla rozdělena na dvě soutěžní kategorie a to kategorii draků, které si lidé mohli koupit a kategorii draků, které si vyrobili sami doma, případně 5. října v Kulturním centru.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"U té kategorie draků, které si mohli postavit sami budeme vyhodnocovat nejhezčího draka, draka, který vylétne nejvýše, draka, který bude mít nejdelší ocas a máme jednu tajnou, kterou vyhlásíme až úplně na závěr. U těch kupovaných jsme udělali pouze jednu soutěž a to je soutěž 4nej, čili drak, který bude nejhezčí, nejvýše, nejdelší ocas a vydrží nejdéle ve vzduchu, tohle potom bude vyhodnocovat naše porota."</w:t>
      </w:r>
    </w:p>
    <w:p>
      <w:pPr/>
      <w:r>
        <w:rPr/>
        <w:t xml:space="preserve">Drakiádě a dnu otevřených dveří přálo počasí a návštěvníci si tento den nemohli vynachválit.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"Lítá to úplně perfektně. Paráda, těšili jsme se už dlouho."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"No, lítá to úplně úžasně, svítí sluníčko a zároveň fouká, takže je to nádhera, vnučka má radost."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"Zatím vítr nám přeje, drak drží v kupě, dcerka se snaží, tak si myslím, že to bude všechno v pohodě a že si to užijeme všichni."</w:t>
      </w:r>
    </w:p>
    <w:p>
      <w:pPr/>
      <w:r>
        <w:rPr/>
        <w:t xml:space="preserve">Návštěvníci se v rámci dne mohli se svými dětmi zúčastnit i 12 soutěží o hodnotné ceny a užít si i dalšího bohatého programu.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9-10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2026-06-09T23:05:39+02:00</dcterms:created>
  <dcterms:modified xsi:type="dcterms:W3CDTF">2026-06-09T23:05:39+02:00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