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6. ročník participativní o rozpočtu Náš Jih jde do finále. V tuto chvíli probíhá hlasování, ve kterém lidé rozhodnou, který z projektů se bude příští rok realizovat. Na ty vítězné radnice uvolnila z rozpočtu 10 milionů korun.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www.nasjih.cz,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A my vám dnes část projektů představíme.</w:t>
      </w:r>
    </w:p>
    <w:p>
      <w:pPr/>
      <w:r>
        <w:rPr>
          <w:b w:val="1"/>
          <w:bCs w:val="1"/>
        </w:rPr>
        <w:t xml:space="preserve">Autoři návrhů:</w:t>
      </w:r>
      <w:r>
        <w:rPr/>
        <w:t xml:space="preserve"> “Jedná se o informativní tabule, které by stály před jednotlivými vchody , 1. stupně, 2. stupně a MŠ. Zveřejňovaly by se na ně informace, novinky a pozvánky. Sloužily by veřejnosti, žákům, rodičům. Měly by mít podobu jako v Bělském lese. Dřevěné tabule se stříškou.”</w:t>
      </w:r>
    </w:p>
    <w:p>
      <w:pPr/>
      <w:r>
        <w:rPr/>
        <w:t xml:space="preserve">“Protože jsme sportovní škola a podporujeme děti v tělesných a sportovních aktivitách, tak jsme se rozhodli, že si podáme návrh na úschovny kol a koloběžek. Jedna z těchto úschoven by měla stát tady vedle mě u vchodu na 1. stupeň a druhá u vchodu na stupeň druhý.”</w:t>
      </w:r>
    </w:p>
    <w:p>
      <w:pPr/>
      <w:r>
        <w:rPr/>
        <w:t xml:space="preserve">“Chtěla bych vás požádat o podporu projektu Zelený minipark na Dubině, který by se nacházel v místě velké asfaltové plochy mezi ulicemi Jana Škody a Václava Jiřikovského. Vzhledem k husté zástavbě panelových domů v této oblasti  je to jedinečná příležitost, jak využít tuto plochu pro zatravnění a následně ji využívat v rámci letních měsíců pro piknik, setkávání sousedů, nebo relax.”</w:t>
      </w:r>
    </w:p>
    <w:p>
      <w:pPr/>
      <w:r>
        <w:rPr/>
        <w:t xml:space="preserve">“Naším cílem je vytvořit v tomto prostoru bývalé tramvajové točny, která zde fungovala do roku 2008, malý park, kde bychom vytvořili lavičky a zasadili nové stromy a keře  Rádi bychom zanechali také historii toho místa a chtěli bychom ji zvýraznit tím, že zde umístíme informační tabuli.”</w:t>
      </w:r>
    </w:p>
    <w:p>
      <w:pPr/>
      <w:r>
        <w:rPr/>
        <w:t xml:space="preserve">“Pro tento ročník participativního rozpočtu jsme  přihlásili projekt komunitní zahrady. Tento by měl vzniknout na louce za námi a  kolem nás poblíž ulice Františka Lýska. Proto jsme zahradě začali říkal Lýskovka. A co komunitní zahrada Lýskovka může nabídnout? Je to příležitost si vypěstovat vlastní zeleninu, nebo bylinky i pro ty, kteří zahradu nemají.”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Vznikl projekt zdraví Fitness zóna Mitušova. Nově vzniklé hřiště by obsahovalo navíc prvky, na kterých by si zacvičili nejen mládež a dospělí, ale také handicapovaní.”</w:t>
      </w:r>
    </w:p>
    <w:p>
      <w:pPr/>
      <w:r>
        <w:rPr/>
        <w:t xml:space="preserve">“Čeká na vás příjemné posezení se slunečníky, záplavě kvetoucích keřů a stromů, nebude chybět ani rozsáhlá travnatá plocha pro mezigenerační učení, sportování a relaxaci. Projekt vznikne mimo obytné domy a bude veřejně přístupný všem generacím.”</w:t>
      </w:r>
    </w:p>
    <w:p>
      <w:pPr/>
      <w:r>
        <w:rPr/>
        <w:t xml:space="preserve">“Zde v těchto prostorách by mělo stát asi pět úlů s tím, že veřejnost by měla možnost se seznámit s životem včel, s jejich potřebami a samozřejmě také s tím, co vše nám včely přinášejí.”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Tady bylo kdysi škvárové hřiště, na kterém jsme si kdysi i já jako prcek hrál a byl bych rád, aby tento prostor byl opět využitý pro pohyb dětí a mládeže. Prostor je neskutečně velký, takže nám umožní umístit prvky jak pro malé děti od revitalizace pískoviště, přes umístění houpaček a skluzavek až po výstavbu kompletního workoutového hřiště.”</w:t>
      </w:r>
    </w:p>
    <w:p>
      <w:pPr/>
      <w:r>
        <w:rPr/>
        <w:t xml:space="preserve">“Náš projekt Hobby sportovec chce přinést pro obyvatele Ostravy-Jihu možnost, že na tyto nové sportoviště najdeme osobního trenéra, lektora, pedagoga, včetně cvičebních pomůcek. které vám váš sport a sportovní aktivitu začnou organizovat.”</w:t>
      </w:r>
    </w:p>
    <w:p>
      <w:pPr/>
      <w:r>
        <w:rPr/>
        <w:t xml:space="preserve">“Já bych vám chtěla představit projekt Jih ožije hudbou, což je dvoudenní festival, který má představit všechny umělce a zpěváky Jihu na jednom dvoudenním festivalu.”</w:t>
      </w:r>
    </w:p>
    <w:p>
      <w:pPr/>
      <w:r>
        <w:rPr/>
        <w:t xml:space="preserve">Každý, kdo se zúčastní hlasování, dostane možnost zapojit se i soutěže o tablet. Hlasování bude probíhat do 5.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České a polské děti poznávaly přírodu v Bělském lese</w:t>
      </w:r>
    </w:p>
    <w:p>
      <w:pPr/>
      <w:r>
        <w:rPr>
          <w:b w:val="1"/>
          <w:bCs w:val="1"/>
        </w:rPr>
        <w:t xml:space="preserve">Zvířata ve městě. To je dotační projekt přeshraniční spolupráce pro mateřské školy, který se uskutečnil v Ostravě-Jihu. Děti  z polské a české mateřské školy společně poznávaly přírodu v Bělském lese,</w:t>
      </w:r>
    </w:p>
    <w:p>
      <w:pPr/>
      <w:r>
        <w:rPr/>
        <w:t xml:space="preserve">České a polské děti předškolního věku zažily společný workshop o životním prostředí. V Bělském lese mimo jiné poznávaly zvířata, vyzkoušely si pocitový chodník, nebo navštívily oboru, ve které se pěstují mladé stromky. Pod lupami zkoumaly listí, různé přírodniny, brouky i houby, které našly na cestičkách.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“Projektem se snažíme propojit spolupráci mezi předškolním vzděláváním městského obvodu Ostrava-Jih a Wodzisław Śląski. Tato spolupráce umožňuje formou workshopů, které dneska probíhají. pro děti MŠ. které jsou věku 5 až 6 let poznávat důležitost a význam péče o životní prostředí v nadlokálním měřítku.”</w:t>
      </w:r>
    </w:p>
    <w:p>
      <w:pPr/>
      <w:r>
        <w:rPr/>
        <w:t xml:space="preserve">Přínosem bylo toto setkání i pro pedagogy, kteří si vyměnili zkušenosti o předškolním vzdělávání a příklady dobré praxe.</w:t>
      </w:r>
    </w:p>
    <w:p>
      <w:pPr/>
      <w:r>
        <w:rPr>
          <w:b w:val="1"/>
          <w:bCs w:val="1"/>
        </w:rPr>
        <w:t xml:space="preserve">Anketa: děti mateřských škol: </w:t>
      </w:r>
      <w:r>
        <w:rPr/>
        <w:t xml:space="preserve">“Mi se líbily ptáci.”</w:t>
      </w:r>
    </w:p>
    <w:p>
      <w:pPr/>
      <w:r>
        <w:rPr/>
        <w:t xml:space="preserve">“Mi se taky líbily ptáci.”</w:t>
      </w:r>
    </w:p>
    <w:p>
      <w:pPr/>
      <w:r>
        <w:rPr/>
        <w:t xml:space="preserve">“Mi se líbila zvířata.”</w:t>
      </w:r>
    </w:p>
    <w:p>
      <w:pPr/>
      <w:r>
        <w:rPr/>
        <w:t xml:space="preserve">“Mi se ta stezka moc líbila a neměl jsem s tím žádný problém. Já vím, že v džungli jsou sloni a lenochodi a v lese jsou srnky a jeleni a tak dále.”</w:t>
      </w:r>
    </w:p>
    <w:p>
      <w:pPr/>
      <w:r>
        <w:rPr/>
        <w:t xml:space="preserve">“Já jsem našla v lese žížalu a tady jsem šla po cestičce. Bylo to fajn.”</w:t>
      </w:r>
    </w:p>
    <w:p>
      <w:pPr/>
      <w:r>
        <w:rPr/>
        <w:t xml:space="preserve">“Mě se líbilo, jak jsme pozorovali ty ptáčky. Na stezce se mi taky líbilo.”</w:t>
      </w:r>
    </w:p>
    <w:p>
      <w:pPr/>
      <w:r>
        <w:rPr/>
        <w:t xml:space="preserve">“Mi se líbili ti bažanti.”</w:t>
      </w:r>
    </w:p>
    <w:p>
      <w:pPr/>
      <w:r>
        <w:rPr/>
        <w:t xml:space="preserve">“Mi se taky líbili ti bažanti.”</w:t>
      </w:r>
    </w:p>
    <w:p>
      <w:pPr/>
      <w:r>
        <w:rPr/>
        <w:t xml:space="preserve">“Mi se líbili ti bažanti a ještě ty hříbečky.”</w:t>
      </w:r>
    </w:p>
    <w:p>
      <w:pPr/>
      <w:r>
        <w:rPr>
          <w:b w:val="1"/>
          <w:bCs w:val="1"/>
        </w:rPr>
        <w:t xml:space="preserve">Zuzana Stachelová, ředitelka MŠ Patrice Lumumby 25: </w:t>
      </w:r>
      <w:r>
        <w:rPr/>
        <w:t xml:space="preserve">“Tohoto českého projektu se zúčastnilo cirka 14 našich dětí. Důvodem té malé účasti je docela vysoká nemocnost. Jsme moc rádi za toto zpestření. Lesní škola má velký potenciál a tím, že jsme MŠ u lesa, tak prostory Bělského lesa a toho, co nabízí, hojně využíváme. Děti si rozuměly, vytvořili jsme i dvojice a myslím si, že to fungovalo, že to pro ně bylo velké zpestření a že byly překvapeny, jak se jsou schopny domluvit společně česko polsky i bez mluvení.”</w:t>
      </w:r>
    </w:p>
    <w:p>
      <w:pPr/>
      <w:r>
        <w:rPr>
          <w:b w:val="1"/>
          <w:bCs w:val="1"/>
        </w:rPr>
        <w:t xml:space="preserve">Agata Bukała</w:t>
      </w:r>
      <w:r>
        <w:rPr>
          <w:b w:val="1"/>
          <w:bCs w:val="1"/>
        </w:rPr>
        <w:t xml:space="preserve">, P</w:t>
      </w:r>
      <w:r>
        <w:rPr>
          <w:b w:val="1"/>
          <w:bCs w:val="1"/>
        </w:rPr>
        <w:t xml:space="preserve">rzedszkole Publiczne nr 15 w Wodzisławiu </w:t>
      </w:r>
      <w:r>
        <w:rPr>
          <w:b w:val="1"/>
          <w:bCs w:val="1"/>
        </w:rPr>
        <w:t xml:space="preserve">Śląskim</w:t>
      </w:r>
      <w:r>
        <w:rPr>
          <w:b w:val="1"/>
          <w:bCs w:val="1"/>
        </w:rPr>
        <w:t xml:space="preserve">: </w:t>
      </w:r>
      <w:r>
        <w:rPr/>
        <w:t xml:space="preserve">“Na začátku jsme měli obavy, nevěděly jsme, co nás čeká, ale děti se hodně těšily, když jsme jim říkaly o tom, že to bude o lese, o přírodě, že uvidíme, co se v tom lese děje. Z naší strany je tady 25 dětí. Momentálně jsem nesmírně šťastná. V životě jsem si nemyslela, že je možné spatřit tak pěkné věci a že to vzbudí takovou pozornost dětí. Fantastické.”</w:t>
      </w:r>
    </w:p>
    <w:p>
      <w:pPr/>
      <w:r>
        <w:rPr/>
        <w:t xml:space="preserve">V listopadu pak začne tento projekt probíhat i pro základní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2026-03-03T21:52:20+01:00</dcterms:created>
  <dcterms:modified xsi:type="dcterms:W3CDTF">2026-03-03T21:52:20+01:00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