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Kontrolou procházejí další bytové domy</w:t>
      </w:r>
    </w:p>
    <w:p>
      <w:pPr/>
      <w:r>
        <w:rPr>
          <w:b w:val="1"/>
          <w:bCs w:val="1"/>
        </w:rPr>
        <w:t xml:space="preserve">V Ostravě-Jihu už pátým rokem kontrolují obecní byty. Radnice tím dává jasně najevo, že o problémové nájemníky nestojí. Za porušování domovního řádu, nebo nerespektování slušného soužití už musely opustit byty desítky z nich.</w:t>
      </w:r>
    </w:p>
    <w:p>
      <w:pPr/>
      <w:r>
        <w:rPr/>
        <w:t xml:space="preserve">Radnice Ostravy-Jihu má ve správě zhruba 5200 bytů. Od roku 2017 jich prošlo kontrolou bezmála 1000. Výsledkem je 83 výpovědí z nájmu. Dalším desítkám problémových nájemníků nebyly prodlouženy smlouvy. Kontroly proto stále pokračují.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měsíci září a říjnu jsme zkontrolovali celkem 104 bytů. Kontrolujeme počty nahlášených osob, technický stav bytů, zda nájemce užívá byt v souladu s nájemní smlouvou a domovním řádem a našim seniorům poskytujeme sociální poradenství."</w:t>
      </w:r>
    </w:p>
    <w:p>
      <w:pPr/>
      <w:r>
        <w:rPr/>
        <w:t xml:space="preserve">U dvou bytů nebude kvůli rušení nočního klidu a opakovaným zásahům policie prodloužena nájemní smlouva a jejich obyvatelé se musí do konce listopadu vystěhovat.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 9 případech jsme zjistili odkládání nepořádku a nepotřebných věcí ve společných prostorách domu. Ve třech případech bydlelo v bytě více lidí než je nahlášených. Veškerá zjištění ihned řešíme. Nájemcům odcházejí výzvy ke zjednání nápravy."</w:t>
      </w:r>
    </w:p>
    <w:p>
      <w:pPr/>
      <w:r>
        <w:rPr/>
        <w:t xml:space="preserve">Kontroly bytů probíhají bez předchozího upozornění a přednost mají domy, odkud přichází nejvíce stížností. Volné byty pak radnice nabízí na webu nemovitosti.ovajih.cz.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“Najdou tam informace jak k nabídce bytů, tak třeba i k nabídce nebytových prostor, které má radnice ve správě. Není třeba vždy aktivně znovu se na stránku vracet a vyhledávat. Stačí si zakliknout, že máte zájem o zasílání aktuálně přidávaných informací a ty potom budou chodit přímo do e-mailu.”</w:t>
      </w:r>
    </w:p>
    <w:p>
      <w:pPr/>
      <w:r>
        <w:rPr/>
        <w:t xml:space="preserve">Na probíhající kontroly lidé reagují velmi pozitivně. Slušní nájemníci si nejčastěji stěžují na hluk a nepořádek.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Šestý ročník participativního rozpočtu Náš Jih jde do finále. V tuto chvíli probíhá hlasování, ve kterém lidé rozhodnou, který z projektů se bude příští rok realizovat. Na ty vítězné radnice uvolnila z rozpočtu 10 milionů korun.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zapojit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www,,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Dnes Vám představíme projekty z částí Zábřeh a Výškovice.</w:t>
      </w:r>
    </w:p>
    <w:p>
      <w:pPr/>
      <w:r>
        <w:rPr/>
        <w:t xml:space="preserve">Projekt V1: “My bychom chtěli na tomto místě postavit nové hřiště, jehož součástí bude pískoviště, houpačky, skluzavka, lavička a stromy.”</w:t>
      </w:r>
    </w:p>
    <w:p>
      <w:pPr/>
      <w:r>
        <w:rPr/>
        <w:t xml:space="preserve">Projekt V2: Jedná se o projekt workoutového hřiště, který je vymyšlený tak, aby sem v dopoledních hodinách mohli chodit učitelé s jejich žáky a v odpoledních hodinách, aby si na své přišli zájemci z řad dospělé veřejnosti.”</w:t>
      </w:r>
    </w:p>
    <w:p>
      <w:pPr/>
      <w:r>
        <w:rPr/>
        <w:t xml:space="preserve">Projekt V3: Týká se tohoto dětského hřiště a obzvláště výměny povrchu, který je momentálně nevyhovující za kačírek a dále potom doplnění dvou stínění.”</w:t>
      </w:r>
    </w:p>
    <w:p>
      <w:pPr/>
      <w:r>
        <w:rPr/>
        <w:t xml:space="preserve">Projekt V5: Jedná se o výměnu povrchu za kačírek, oplocení pro větší bezpečnost a hlavně výměnu stávajících prvků, které dosloužily.”</w:t>
      </w:r>
    </w:p>
    <w:p>
      <w:pPr/>
      <w:r>
        <w:rPr/>
        <w:t xml:space="preserve">Projekt V7: “Cílem je toto hřiště oplotit, dát mu branky, míčové koše, aby to pro ně bylo nové a moderní.”</w:t>
      </w:r>
    </w:p>
    <w:p>
      <w:pPr/>
      <w:r>
        <w:rPr/>
        <w:t xml:space="preserve">Projekt V8: “Cílem projektu je prevence psychické nepohody vzniklé z moderní digitální doby, která se mylně považuje za šablonu ideálního života. Na roky internetu nejvíce doplácejí děti, které ještě nemají tak vyvinuté kritické myšlení.”</w:t>
      </w:r>
    </w:p>
    <w:p>
      <w:pPr/>
      <w:r>
        <w:rPr/>
        <w:t xml:space="preserve">Projekt V10: “Bylo by to hřiště pro úplně nejmenší děti, které začínají chodit.”</w:t>
      </w:r>
    </w:p>
    <w:p>
      <w:pPr/>
      <w:r>
        <w:rPr/>
        <w:t xml:space="preserve">Každý, kdo se hlasování zúčastní, může se zapojit i do soutěže o tablet. Hlasování bude probíhat do 7.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2026-03-03T11:48:15+01:00</dcterms:created>
  <dcterms:modified xsi:type="dcterms:W3CDTF">2026-03-03T11:48:15+01:00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