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nádraží Opava západ</w:t>
      </w:r>
    </w:p>
    <w:p>
      <w:pPr/>
      <w:r>
        <w:rPr>
          <w:b w:val="1"/>
          <w:bCs w:val="1"/>
        </w:rPr>
        <w:t xml:space="preserve">Nádražní budova v železniční stanici Opava-západ prochází rekonstrukcí. Cestující by kvůli tomu měli být zvlášť opatrní. Opravy tady budou dělníci provádět až do příštího podzimu.</w:t>
      </w:r>
    </w:p>
    <w:p>
      <w:pPr/>
      <w:r>
        <w:rPr/>
        <w:t xml:space="preserve">Nádražní  budova pochází z roku 1872. Zásadnější rekonstrukce se dočkala  v 60. letech minulého století a necitlivými úpravami definitivně  ztratila historický vzhled. V poslední době  spíš chátrala.  Na  jaře začala rekonstrukce. Ačkoliv  nejde o památkově chráněný  objekt, některé původní prvky se sem vrátí.</w:t>
      </w:r>
    </w:p>
    <w:p>
      <w:pPr/>
      <w:r>
        <w:rPr>
          <w:b w:val="1"/>
          <w:bCs w:val="1"/>
        </w:rPr>
        <w:t xml:space="preserve">Dušan  Gavenda, tiskový mluvčí Správy železnic: „</w:t>
      </w:r>
      <w:r>
        <w:rPr/>
        <w:t xml:space="preserve">Vycházíme  z historických fotografií. Na jejichž základě byl navržený  historizující vzhled fasády. Obnoví se např. klenby nad okny,  římsy nebo  třeba zastřešení přístřešku.“</w:t>
      </w:r>
    </w:p>
    <w:p>
      <w:pPr/>
      <w:r>
        <w:rPr/>
        <w:t xml:space="preserve">  Dělníci  se nejprve pustili do rekonstrukce levé části budovy. Tady má  svou pobočku Česká pošta. Kvůli opravám musel být na čas její  provoz přerušený, teď už jsou ale kanceláře zpět.    Vyměněná už je také část oken.</w:t>
      </w:r>
    </w:p>
    <w:p>
      <w:pPr/>
      <w:r>
        <w:rPr>
          <w:b w:val="1"/>
          <w:bCs w:val="1"/>
        </w:rPr>
        <w:t xml:space="preserve">Matěj  Piwowarski, stavbyvedoucí, Metrostav: </w:t>
      </w:r>
      <w:r>
        <w:rPr/>
        <w:t xml:space="preserve">„Okna  jsou provedena z dřevěných euro profilů. Jsou tvořena obloukovým  nadpražím.  Aby se docílilo historického rázu budovy.   </w:t>
      </w:r>
    </w:p>
    <w:p>
      <w:pPr/>
      <w:r>
        <w:rPr/>
        <w:t xml:space="preserve">  Uvnitř  budovy nyní pracují dělníci na úpravě podlah. V prvním patře  vystuží stropy ocelové nosníky, které nahradí dosluhující  dřevěné trámy. Veškeré podlahy budou vylité betonem. Nutné  je také zaizolovat zdivo, které nabíralo vlhkost, a to zejména v  části budovy přiléhající k perónu. Výpravní budova už  dostala novou střechu.   </w:t>
      </w:r>
    </w:p>
    <w:p>
      <w:pPr/>
      <w:r>
        <w:rPr/>
        <w:t xml:space="preserve">  </w:t>
      </w:r>
    </w:p>
    <w:p>
      <w:pPr/>
      <w:r>
        <w:rPr>
          <w:b w:val="1"/>
          <w:bCs w:val="1"/>
        </w:rPr>
        <w:t xml:space="preserve">Matěj  Piwowarski, stavbyvedoucí, Metrostav: </w:t>
      </w:r>
      <w:r>
        <w:rPr/>
        <w:t xml:space="preserve">„Byly  lokálně provedeny úpravy krovu v jednom  místě musela být  komplet střešní konstrukce rozebrána,  vyměněna nosná konstrukce vazných trámů a následně znovu  smontována.“</w:t>
      </w:r>
    </w:p>
    <w:p>
      <w:pPr/>
      <w:r>
        <w:rPr/>
        <w:t xml:space="preserve">  Kvůli  stavebním pracím musí být cestující zvlášť obezřetní.  Přístup nyní mají pouze na perón a do části vstupní haly, kde  zůstala pokladna a čekárna.  </w:t>
      </w:r>
      <w:br/>
      <w:r>
        <w:rPr/>
        <w:t xml:space="preserve">  </w:t>
      </w:r>
      <w:br/>
      <w:r>
        <w:rPr/>
        <w:t xml:space="preserve">  Zatímco  dříve byla rozsáhla budova s obrovskými sklepními prostory více  méně prázdná, po dokončení rekonstrukce ji kromě České pošty  zaplní také kanceláře, které budou nově sloužit policii.  Přibudou tady také komerční prostory a  zlepší se  zázemí pro cestující.   </w:t>
      </w:r>
    </w:p>
    <w:p>
      <w:pPr/>
      <w:r>
        <w:rPr>
          <w:b w:val="1"/>
          <w:bCs w:val="1"/>
        </w:rPr>
        <w:t xml:space="preserve">Dušan  Gavenda, tiskový mluvčí Správy železnic: </w:t>
      </w:r>
      <w:r>
        <w:rPr/>
        <w:t xml:space="preserve">„Ve  výpravní budově najdou upravený vestibul, nový mobiliář,  lavičky. Nové sociální zázemí, pokladnu dopravce, prodejní  automaty a informace k železniční dopravě. Celá  budova bude bezbariérově přístupná.“</w:t>
      </w:r>
    </w:p>
    <w:p>
      <w:pPr/>
      <w:r>
        <w:rPr/>
        <w:t xml:space="preserve">  Opravy  nádražní budovy, které začaly v dubnu, budou stát Správu  železnic 79 milionů korun. Hotovo bude příští rok  v září.  Společně s dokončením přestavby by pak  mělo dojít také na úpravu prostoru před nádražím, který  zafinancuje město. Počítá se s rekonstrukcí celé ulice,  chodníků, veřejného osvětlení, městského mobiliáře či  zeleně.     </w:t>
      </w:r>
    </w:p>
    <w:p>
      <w:pPr/>
      <w:br/>
    </w:p>
    <w:p>
      <w:pPr/>
      <w:r>
        <w:rPr/>
        <w:t xml:space="preserve">---</w:t>
      </w:r>
    </w:p>
    <w:p>
      <w:pPr>
        <w:pStyle w:val="Heading1"/>
      </w:pPr>
      <w:r>
        <w:rPr>
          <w:sz w:val="36"/>
          <w:szCs w:val="36"/>
        </w:rPr>
        <w:t xml:space="preserve">Jména padlých rudoarmějců už nejsou neznámá</w:t>
      </w:r>
    </w:p>
    <w:p>
      <w:pPr/>
      <w:r>
        <w:rPr>
          <w:b w:val="1"/>
          <w:bCs w:val="1"/>
        </w:rPr>
        <w:t xml:space="preserve">Kousek nad obcí Suché Lazce je malý pomníček, kde jsou pohřbeni dva rudoarmějci, kteří byli zabiti v r. 1942 na útěku z pochodu smrti. Dlouho zde chyběla jejich jména. Až teď, se je díky místnímu kronikáři a amatérskému historikovi, podařilo vypátrat. Sergej Ivanovič Nikolajev a Nikolaj Gordejevič Suptelja tady teď mají také své fotografie.</w:t>
      </w:r>
    </w:p>
    <w:p>
      <w:pPr/>
      <w:r>
        <w:rPr>
          <w:b w:val="1"/>
          <w:bCs w:val="1"/>
        </w:rPr>
        <w:t xml:space="preserve">Kateřina  Geryková, redaktorka TV POLAR: </w:t>
      </w:r>
      <w:r>
        <w:rPr/>
        <w:t xml:space="preserve">Už  mnoho let  tento památník připomíná padlé rudoarmějce v  II.světové válce. Ale až teprve nyní mohla být jejich jména  vyryta na náhrobní kámen, protože jste je vypátrali. Jak se to  podařilo?</w:t>
      </w:r>
      <w:br/>
      <w:r>
        <w:rPr/>
        <w:t xml:space="preserve">  </w:t>
      </w:r>
    </w:p>
    <w:p>
      <w:pPr/>
      <w:r>
        <w:rPr/>
        <w:t xml:space="preserve">  </w:t>
      </w:r>
    </w:p>
    <w:p>
      <w:pPr/>
      <w:r>
        <w:rPr>
          <w:b w:val="1"/>
          <w:bCs w:val="1"/>
        </w:rPr>
        <w:t xml:space="preserve">David  Závěšický, kronikář obce Suché Lazce: </w:t>
      </w:r>
      <w:r>
        <w:rPr/>
        <w:t xml:space="preserve">„Bylo  to především díky souhře náhod. Obecní úřad Suché Lazce  připravoval k 75. výročí osvobození knihu, kde byl nastíněn  ten příběh. Byl poskládaný z fragmentů historických záznamů,  které se nám podařilo  sesbírat. Ten příběh jsem dal ne webové  stránky. Roman  Janas,  který se zabývá zjišťováním identit vojáků a utečenců, si  jej tam přečetl a kontaktoval mne, zda bychom chtěli dohledat tyto  lidi. Tak jsem říkal, že budeme rádi, když se mu to podaří. A  jemu se to podařilo   </w:t>
      </w:r>
    </w:p>
    <w:p>
      <w:pPr/>
      <w:r>
        <w:rPr>
          <w:b w:val="1"/>
          <w:bCs w:val="1"/>
        </w:rPr>
        <w:t xml:space="preserve">Kateřina  Geryková, redaktorka TV POLAR: </w:t>
      </w:r>
      <w:r>
        <w:rPr/>
        <w:t xml:space="preserve">Přijde  mi, že vypátrat téměř po 80 letech jména padlých cizinců je  jako pátrání po jehle v kupce sena. Jaké zdroje jste používali?       </w:t>
      </w:r>
      <w:br/>
      <w:r>
        <w:rPr/>
        <w:t xml:space="preserve">  </w:t>
      </w:r>
    </w:p>
    <w:p>
      <w:pPr/>
      <w:r>
        <w:rPr/>
        <w:t xml:space="preserve">  </w:t>
      </w:r>
    </w:p>
    <w:p>
      <w:pPr/>
      <w:r>
        <w:rPr>
          <w:b w:val="1"/>
          <w:bCs w:val="1"/>
        </w:rPr>
        <w:t xml:space="preserve">David  Závěšický, kronikář obce Suché Lazce:</w:t>
      </w:r>
      <w:r>
        <w:rPr/>
        <w:t xml:space="preserve">  „Díky tomu, že v  dnešní době  je hodně těch historických archivů odkryto a na  ruské straně existuje několik serverů, které se na to  specializují. A tam jsou také karty vojáků a utečenců. A tak se  podařilo dohledat i ty fotografie.“</w:t>
      </w:r>
    </w:p>
    <w:p>
      <w:pPr/>
      <w:r>
        <w:rPr>
          <w:b w:val="1"/>
          <w:bCs w:val="1"/>
        </w:rPr>
        <w:t xml:space="preserve">Kateřina  Geryková, redaktorka TV POLAR: </w:t>
      </w:r>
      <w:r>
        <w:rPr/>
        <w:t xml:space="preserve">Ten  příběh je odsouzeníhodný: dva váleční zajatci jsou zastřeleni  na útěku a jejich těla pak pro výstrahu přibita na vrata  stodoly. Našel jste další podrobnosti, které jste neznal a do  příběhu vám chyběly?  </w:t>
      </w:r>
      <w:br/>
      <w:r>
        <w:rPr/>
        <w:t xml:space="preserve">  </w:t>
      </w:r>
    </w:p>
    <w:p>
      <w:pPr/>
      <w:r>
        <w:rPr/>
        <w:t xml:space="preserve">  </w:t>
      </w:r>
    </w:p>
    <w:p>
      <w:pPr/>
      <w:r>
        <w:rPr>
          <w:b w:val="1"/>
          <w:bCs w:val="1"/>
        </w:rPr>
        <w:t xml:space="preserve">David  Závěšický, kronikář obce Suché Lazce:</w:t>
      </w:r>
      <w:r>
        <w:rPr/>
        <w:t xml:space="preserve">  „Já  se zajímám o  historii Suchých Lazců asi  20 let  a za tu dobu jsme nějaké  fragmenty příběhů a událostí a také karet se záznamy   sehnali. Já jsem to poskládal dohromady a doplnil jsem chybějící  části.   A mohl tak vzniknout  ten příběh v ucelenější formě a širším kontextu.“</w:t>
      </w:r>
    </w:p>
    <w:p>
      <w:pPr/>
      <w:r>
        <w:rPr>
          <w:b w:val="1"/>
          <w:bCs w:val="1"/>
        </w:rPr>
        <w:t xml:space="preserve">Kateřina  Geryková, redaktorka TV POLAR: </w:t>
      </w:r>
      <w:r>
        <w:rPr/>
        <w:t xml:space="preserve">Vaše  snažení má ještě bonus navíc: podařilo se vám kontaktovat  příbuzné jednoho z vojáků Sergeje I. Nikolajeva. Jak reagovali?  </w:t>
      </w:r>
      <w:br/>
      <w:r>
        <w:rPr/>
        <w:t xml:space="preserve">  </w:t>
      </w:r>
    </w:p>
    <w:p>
      <w:pPr/>
      <w:r>
        <w:rPr/>
        <w:t xml:space="preserve">  </w:t>
      </w:r>
    </w:p>
    <w:p>
      <w:pPr/>
      <w:r>
        <w:rPr>
          <w:b w:val="1"/>
          <w:bCs w:val="1"/>
        </w:rPr>
        <w:t xml:space="preserve">David  Závěšický, kronikář obce Suché Lazce: </w:t>
      </w:r>
      <w:r>
        <w:rPr/>
        <w:t xml:space="preserve">„Určitě  měli velkou radost, že se podařilo najít jejich předka. A to  díky panu Janasovi, který na tom usilovně pracoval a v červnu je  kontaktoval na serverech, které jsou zaměřené na vyhledávání  vojáků s otevřeními databázemi. Takže to byla úspěšná akce!</w:t>
      </w:r>
    </w:p>
    <w:p>
      <w:pPr/>
      <w:r>
        <w:rPr/>
        <w:t xml:space="preserve">---</w:t>
      </w:r>
    </w:p>
    <w:p>
      <w:pPr>
        <w:pStyle w:val="Heading1"/>
      </w:pPr>
      <w:r>
        <w:rPr>
          <w:sz w:val="36"/>
          <w:szCs w:val="36"/>
        </w:rPr>
        <w:t xml:space="preserve">Magický klavír v proměnách času</w:t>
      </w:r>
    </w:p>
    <w:p>
      <w:pPr/>
      <w:r>
        <w:rPr>
          <w:b w:val="1"/>
          <w:bCs w:val="1"/>
        </w:rPr>
        <w:t xml:space="preserve">Po roční přestávce vynucené koronavirovou pandemií se opět vrací nesoutěžní klavírní festival pro žáky základních uměleckých škol Magický klavír v proměnách času. Přihlásit se mohl každý, kdo měl chuť zahrát si před publikem. Za nástroj usedlo víc jak sto dětí. Nechyběla ani oblíbené koncertování v kostýmech.</w:t>
      </w:r>
    </w:p>
    <w:p>
      <w:pPr/>
      <w:br/>
      <w:r>
        <w:rPr/>
        <w:t xml:space="preserve">  Opavská  základní umělecká škola připravuje festival Magický klavír v  proměnách času každý podzim. Loňský ročník musel být kvůli  vyhlášení nouzového stavu zrušený.    </w:t>
      </w:r>
    </w:p>
    <w:p>
      <w:pPr/>
      <w:r>
        <w:rPr>
          <w:b w:val="1"/>
          <w:bCs w:val="1"/>
        </w:rPr>
        <w:t xml:space="preserve">Lukáš  Poledna, ředitel ZUŠ Opava: </w:t>
      </w:r>
      <w:r>
        <w:rPr/>
        <w:t xml:space="preserve">„Kvůli  covidové  situaci jsme museli loňský ročník zrušit a přesunout jej na  letošní rok.“</w:t>
      </w:r>
    </w:p>
    <w:p>
      <w:pPr/>
      <w:r>
        <w:rPr/>
        <w:t xml:space="preserve">  Na  9. ročník nesoutěžního festivalu dorazilo do slezské metropole  115 mladých hudebníků z 20 škol, především z Moravy.   </w:t>
      </w:r>
    </w:p>
    <w:p>
      <w:pPr/>
      <w:r>
        <w:rPr/>
        <w:t xml:space="preserve">  </w:t>
      </w:r>
    </w:p>
    <w:p>
      <w:pPr/>
      <w:r>
        <w:rPr>
          <w:b w:val="1"/>
          <w:bCs w:val="1"/>
        </w:rPr>
        <w:t xml:space="preserve">Ludmila  Majnušová, organizátorka akce, ved. klavírního odd. ZUŠ Opava:  </w:t>
      </w:r>
      <w:r>
        <w:rPr/>
        <w:t xml:space="preserve">„Přijíždí sem děti,  které se účastní soutěží. A pak také obyčejné děti, které  si rády zahrají. Vyzkouší si krásné prostředí a mají z toho  radost.“</w:t>
      </w:r>
    </w:p>
    <w:p>
      <w:pPr/>
      <w:r>
        <w:rPr/>
        <w:t xml:space="preserve">  Festival  pravidelně hostí koncertní aula opavské Církevní konzervatoře.  Tentokrát si mohli hudebníci vyzkoušet nové koncertní křídlo,  které je tady k dispozici od loňského roku. Jde o téměř tří  metrový nástroj Petrof Mistral, který je určený pro koncertní  sály a pro špičkové hraní.</w:t>
      </w:r>
    </w:p>
    <w:p>
      <w:pPr/>
      <w:r>
        <w:rPr/>
        <w:t xml:space="preserve">  Repertoár  účinkujících byl velmi různorodý. Každý zahrál to, co je mu  blízké – vedle starých mistrů zazněl třeba také jazz nebo  současná moderní hudba.  Stejně, jako v minulém ročníku, tak i letos si děti mohly  připravit masku, se kterou zasedly ke klaviatuře.  </w:t>
      </w:r>
      <w:br/>
      <w:r>
        <w:rPr/>
        <w:t xml:space="preserve">  </w:t>
      </w:r>
    </w:p>
    <w:p>
      <w:pPr/>
      <w:r>
        <w:rPr/>
        <w:t xml:space="preserve">  </w:t>
      </w:r>
    </w:p>
    <w:p>
      <w:pPr/>
      <w:r>
        <w:rPr>
          <w:b w:val="1"/>
          <w:bCs w:val="1"/>
        </w:rPr>
        <w:t xml:space="preserve">František,  Pacas, ZUŠ Karviná – Mizerov: </w:t>
      </w:r>
      <w:r>
        <w:rPr/>
        <w:t xml:space="preserve">„V  předkladu Winter Rides znamená Zimní jízdy. To mi vybavilo  lyžaře. V bundě mi bylo trochu teplo, musel jsem si sundat  rukavice, ale jinak to bylo dobré.“</w:t>
      </w:r>
    </w:p>
    <w:p>
      <w:pPr/>
      <w:r>
        <w:rPr/>
        <w:t xml:space="preserve">  </w:t>
      </w:r>
    </w:p>
    <w:p>
      <w:pPr/>
      <w:r>
        <w:rPr>
          <w:b w:val="1"/>
          <w:bCs w:val="1"/>
        </w:rPr>
        <w:t xml:space="preserve">Nela  Santariusová, ZUŠ B. Martinů, Havířov: </w:t>
      </w:r>
      <w:r>
        <w:rPr/>
        <w:t xml:space="preserve">„Hrála  jsem skladbu Vločku a Nebeskou krajinu. Sama jsem je napsala.“</w:t>
      </w:r>
    </w:p>
    <w:p>
      <w:pPr/>
      <w:r>
        <w:rPr/>
        <w:t xml:space="preserve">  Účastníky  koncertu inspirovala také  Nora Lubbadová, 12 letá  laureátka  mnoha tuzemských i zahraničních ocenění.     </w:t>
      </w:r>
      <w:br/>
      <w:r>
        <w:rPr/>
        <w:t xml:space="preserve">  </w:t>
      </w:r>
    </w:p>
    <w:p>
      <w:pPr/>
      <w:r>
        <w:rPr/>
        <w:t xml:space="preserve">  </w:t>
      </w:r>
    </w:p>
    <w:p>
      <w:pPr/>
      <w:r>
        <w:rPr>
          <w:b w:val="1"/>
          <w:bCs w:val="1"/>
        </w:rPr>
        <w:t xml:space="preserve">Nora  Lubbadová, klavíristka: </w:t>
      </w:r>
      <w:r>
        <w:rPr/>
        <w:t xml:space="preserve">„Já  se moc těším na koncert. Zahraju skladby od  Bacha, Beethowena,  Turiniho, Chopina a Rachmaninova.</w:t>
      </w:r>
    </w:p>
    <w:p>
      <w:pPr/>
      <w:r>
        <w:rPr/>
        <w:t xml:space="preserve">  Součástí  festivalu byly také tradiční worshopy. Zkušení pedagogové  radili začínajícím klavíristům s nastudováním skladby.</w:t>
      </w:r>
      <w:br/>
      <w:r>
        <w:rPr/>
        <w:t xml:space="preserve">  </w:t>
      </w:r>
    </w:p>
    <w:p>
      <w:pPr/>
      <w:r>
        <w:rPr/>
        <w:t xml:space="preserve">  </w:t>
      </w:r>
    </w:p>
    <w:p>
      <w:pPr/>
      <w:r>
        <w:rPr>
          <w:b w:val="1"/>
          <w:bCs w:val="1"/>
        </w:rPr>
        <w:t xml:space="preserve">Jana  Vondráčková, pedagog, Fakulta umění, Ostravská univerzita:  „</w:t>
      </w:r>
      <w:r>
        <w:rPr/>
        <w:t xml:space="preserve">Můžu  nabídnout hodně informací, jednak obecně, jak interpretovat různé  styly, jak pracovat s dynamikou, zvukem, penalizací.  Můžeme nabídnout i osobitý přístup. S každým studentem  pracujeme jinak. Snažíme se v tom krátkém čase odhadnout, co  nejvíce potřebuje.“</w:t>
      </w:r>
    </w:p>
    <w:p>
      <w:pPr/>
      <w:r>
        <w:rPr/>
        <w:t xml:space="preserve">  </w:t>
      </w:r>
    </w:p>
    <w:p>
      <w:pPr/>
      <w:r>
        <w:rPr>
          <w:b w:val="1"/>
          <w:bCs w:val="1"/>
        </w:rPr>
        <w:t xml:space="preserve">Alžbeta  Šupíková,  ZUŠ Opava: </w:t>
      </w:r>
      <w:r>
        <w:rPr/>
        <w:t xml:space="preserve">„Myslím,  že jsem dávala špatně důrazy a jinak jsem to cítila, než to asi  mělo být. Nebylo to tolik jazzové.“</w:t>
      </w:r>
    </w:p>
    <w:p>
      <w:pPr/>
      <w:r>
        <w:rPr/>
        <w:t xml:space="preserve">  Ke  konzultaci se mohli přihlásit nejen mladí hudebníci, ale také  jejich pedagogové.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2026-01-26T17:51:04+01:00</dcterms:created>
  <dcterms:modified xsi:type="dcterms:W3CDTF">2026-01-26T17:51:04+01:00</dcterms:modified>
</cp:coreProperties>
</file>

<file path=docProps/custom.xml><?xml version="1.0" encoding="utf-8"?>
<Properties xmlns="http://schemas.openxmlformats.org/officeDocument/2006/custom-properties" xmlns:vt="http://schemas.openxmlformats.org/officeDocument/2006/docPropsVTypes"/>
</file>