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další díl školního magazínu TV Polar Studuj u nás. Začneme oslavami třicetin Gymnázia Pavla Tigrida v Ostravě, navštívíme projektový den na Gymnáziu Karviná a nakonec se vydáme za dětmi z Dětských domovů do fotbalové akademie.</w:t>
      </w:r>
    </w:p>
    <w:p>
      <w:pPr/>
      <w:r>
        <w:rPr>
          <w:b w:val="1"/>
          <w:bCs w:val="1"/>
        </w:rPr>
        <w:t xml:space="preserve">Gymnázium Pavla Tigrida v Ostravě slavilo 30 let</w:t>
      </w:r>
    </w:p>
    <w:p>
      <w:pPr/>
      <w:r>
        <w:rPr/>
        <w:t xml:space="preserve">Jazykové gymnázium Pavla Tigrida v Ostravě Porubě oslavilo 30 let od svého vzniku. Uspořádalo tak mimo jiné obří školní sraz, na kterém se sešli nejen současní, ale i bývalí učitelé a vedení školy, ale také bývalí studenti.</w:t>
      </w:r>
    </w:p>
    <w:p>
      <w:pPr/>
      <w:r>
        <w:rPr/>
        <w:t xml:space="preserve">Anketa: účastníci oslav</w:t>
      </w:r>
    </w:p>
    <w:p>
      <w:pPr/>
      <w:r>
        <w:rPr/>
        <w:t xml:space="preserve">„Připomínáme si 30 let vzniku našeho jazykového gymnázia, což je mimořádná událost, protože jsme byli první školou, která se zaměřila velmi výrazně na jazykové vzdělávání, což ocenili žáci a rodiče nejenom tady z blízkého okolí Poruby a dalších ostravských čtvrtí, ale dokonce z dalších krajů, takže my jsme škola, která má obrovskou spádovost. Jezdí nám sem pořád studenti dokonce ze Zlínského, Olomouckého kraje a tak dále.“</w:t>
      </w:r>
    </w:p>
    <w:p>
      <w:pPr/>
      <w:r>
        <w:rPr/>
        <w:t xml:space="preserve">„Bylo to tady úžasné, nádherné, skvělé. Nejlepší ostravské gymnázium.“</w:t>
      </w:r>
    </w:p>
    <w:p>
      <w:pPr/>
      <w:r>
        <w:rPr/>
        <w:t xml:space="preserve">„Mám samé dobré vzpomínky. V tom čase to gymnázium bylo mnohem menší než tohle, ale byl jsem tam dva roky a prostě musím říct, že to byly asi nejlepší dva roky mého života a že to bylo super.“</w:t>
      </w:r>
    </w:p>
    <w:p>
      <w:pPr/>
      <w:r>
        <w:rPr/>
        <w:t xml:space="preserve">Gymnázium se chce více otevřít lidem a chystá proto výstavbu komunitního centra. </w:t>
      </w:r>
    </w:p>
    <w:p>
      <w:pPr/>
      <w:r>
        <w:rPr/>
        <w:t xml:space="preserve">Monika Kocháňová, ředitelka, Jazykové gymnázium Pavla Tigrida: „Máme tady budovu B, říkáme ji Domeček a ten budeme rekonstruovat, budeme nastavovat patro, budeme tam mít takový multifunkční sál, kde budeme chtít pořádat přednášky, budeme tam hrát divadlo.“</w:t>
      </w:r>
    </w:p>
    <w:p>
      <w:pPr/>
      <w:r>
        <w:rPr/>
        <w:t xml:space="preserve">Momentálně se připravuje projektová dokumentace.</w:t>
      </w:r>
    </w:p>
    <w:p>
      <w:pPr/>
      <w:r>
        <w:rPr>
          <w:b w:val="1"/>
          <w:bCs w:val="1"/>
        </w:rPr>
        <w:t xml:space="preserve">Projektový den na Gymnáziu Karviná</w:t>
      </w:r>
    </w:p>
    <w:p>
      <w:pPr/>
      <w:r>
        <w:rPr/>
        <w:t xml:space="preserve">Karvinské gymnázium si velmi netradičně připomnělo události týkající se 17. listopadu. S myšlenkou přišli sami studenti a pedagogové je ochotně podpořili. Jaké aktivity na škole probíhají, se podívejte v následujícím příspěvku.</w:t>
      </w:r>
    </w:p>
    <w:p>
      <w:pPr/>
      <w:r>
        <w:rPr/>
        <w:t xml:space="preserve">Toto jsou studenti septimy, kteří oslovili své pedagogy s myšlenkou uspořádat sérii aktivit týkajících se 17. listopadu. Vymysleli interaktivní hru přes aplikaci, pozvali pamětníky, kteří 17. listopad zažili a vestibul školy výtvarně tématicky vyzdobili.</w:t>
      </w:r>
      <w:br/>
    </w:p>
    <w:p>
      <w:pPr/>
      <w:r>
        <w:rPr/>
        <w:t xml:space="preserve">Julie Janková, učitelka cizích jazyků a dějepisu: „Máme tady různé plakáty po škole, výstavu tady v  atriu. Dále hovoříme o tomto tématu v různých předmětech, tedy nejen v dějepise, ale i v jiných předmětech i například v jazycích. Cílem bylo, aby naši studenti věděli proč je 17. listopad státním svátkem a co si připomínáme, že svoboda není samozřejmá a je nutné za ní bojovat. Co velmi oceňujeme je, že celá ta akce byla na bedrech našich studentů. Například ta hra vznikla z jejich iniciativy, sami to všechno vymysleli.“</w:t>
      </w:r>
    </w:p>
    <w:p>
      <w:pPr/>
      <w:r>
        <w:rPr/>
        <w:t xml:space="preserve">Jakub Vorel, student septimy: „Bylo to dost náročné. S panem učitelem na informatiku jsme se spojili a zkusili jsme teda něco vytvořit, konzultoval jsem to s ním. Aplikace je vytvořená vlastně tak, že holky, které hru vytvořily, napsaly pár úkolů, které se studentům každý den obnovují.“</w:t>
      </w:r>
    </w:p>
    <w:p>
      <w:pPr/>
      <w:r>
        <w:rPr/>
        <w:t xml:space="preserve">Hedvika Wawrzecková, studentka septimy: „Děti se rozdělí na dvě skupiny, na Stranu a Odboj tak, jak tomu bylo vlastně i za tehdejší doby a jejich hlavním úkolem je plnit mise, ve kterých se vlastně snaží být tak nějak tajnými agenty své strany, buď Odboje nebo Komunistické strany.“</w:t>
      </w:r>
    </w:p>
    <w:p>
      <w:pPr/>
      <w:r>
        <w:rPr/>
        <w:t xml:space="preserve">Studenti, kteří se do plnění úkolů zapojili, hru ocenili.</w:t>
      </w:r>
    </w:p>
    <w:p>
      <w:pPr/>
      <w:r>
        <w:rPr/>
        <w:t xml:space="preserve">anketa, studenti: „Zatím je to v pohodě, ale už byly těžší úkoly. Například, že jsme museli chodit za různými učiteli a ptát se na nějaké věci a zjišťovat, ale zatím to jde.“</w:t>
      </w:r>
    </w:p>
    <w:p>
      <w:pPr/>
      <w:r>
        <w:rPr/>
        <w:t xml:space="preserve">„Byly tam i těžší úkoly, ale jsou i takové vtipnější, že se u toho i zasmějete. Jsou i takové pracovitější, musíte nad tím přemýšlet hodně.“ </w:t>
      </w:r>
    </w:p>
    <w:p>
      <w:pPr/>
      <w:r>
        <w:rPr/>
        <w:t xml:space="preserve">Jedním z dalších počinů studentů byly divadelní dramatické vstupy v hodinách - ostatní studenti, zvláště v nižších ročnících, museli uhodnout historické postavy, které představovali.</w:t>
      </w:r>
    </w:p>
    <w:p>
      <w:pPr/>
      <w:r>
        <w:rPr/>
        <w:t xml:space="preserve">Zuzana Morcinková, studentka septimy: „Vybrala jsem si vlastně Alexandra Dubčeka, prvního generálního tajemníka Komunistické strany. Chtěla jsem studentům přiblížit reálie roku 1968 a události související a řekněme potom z období normalizace, trošku jim vysvětlit o co vlastně šlo.“</w:t>
      </w:r>
    </w:p>
    <w:p>
      <w:pPr/>
      <w:r>
        <w:rPr/>
        <w:t xml:space="preserve">Natálie Dohnalová, studentka septimy: „Já jsem dětem představovala Jana Palacha, který se upálil na protest, protože chtěl svobodné Československo. Studoval na Filozofické fakultě Karlově v Praze. Tahle svíčka je symbol vlastně mého upálení, který jsem představovala jako dětem.“</w:t>
      </w:r>
    </w:p>
    <w:p>
      <w:pPr/>
      <w:r>
        <w:rPr/>
        <w:t xml:space="preserve">Snadněji rozpoznatelný byl pro studenty Jan Palach. O událostech roku 1989 ví třeba od svých rodičů a prarodičů.</w:t>
      </w:r>
    </w:p>
    <w:p>
      <w:pPr/>
      <w:r>
        <w:rPr/>
        <w:t xml:space="preserve">anketa: studenti: „Studenti vlastně protestovali na Václavském náměstí proti komunismu.“</w:t>
      </w:r>
    </w:p>
    <w:p>
      <w:pPr/>
      <w:r>
        <w:rPr/>
        <w:t xml:space="preserve">„Moji rodiče byli na základce, ale třeba jsem zjistila, že prý když někdo chtěl na střední školu tak jejich táta musel být komunista nebo někdo z rodiny nebo někdo musel být ve straně, aby se dostal na vysokou školu.“</w:t>
      </w:r>
    </w:p>
    <w:p>
      <w:pPr/>
      <w:r>
        <w:rPr/>
        <w:t xml:space="preserve">„Já si myslím že je to v této době lepší než tamté.“</w:t>
      </w:r>
    </w:p>
    <w:p>
      <w:pPr/>
      <w:r>
        <w:rPr>
          <w:b w:val="1"/>
          <w:bCs w:val="1"/>
        </w:rPr>
        <w:t xml:space="preserve">Setkání dětí z DD s členy fotbalové akademie</w:t>
      </w:r>
    </w:p>
    <w:p>
      <w:pPr/>
      <w:r>
        <w:rPr/>
        <w:t xml:space="preserve">Děti z Dětských domovů našeho kraje přijaly pozvání na exkurzi do regionální fotbalové akademie. Na Bazalech se jim moc líbilo a na památku si odnesly i řadu dárků.</w:t>
      </w:r>
    </w:p>
    <w:p>
      <w:pPr/>
      <w:r>
        <w:rPr/>
        <w:t xml:space="preserve">Regionální fotbalová akademie MS kraje funguje už více než pět let. Po začátcích v Karviné se rozšířila i do Ostravy.</w:t>
      </w:r>
    </w:p>
    <w:p>
      <w:pPr/>
      <w:r>
        <w:rPr/>
        <w:t xml:space="preserve">Tomáš Bernady, výkonný ředitel RFA MSK: „Působíme ve sportovním areálu na Bazalech, kde se staráme o kategorie starších žáků. Jsou u nás kluci z celého MS kraje, společně trénují, bydlí spolu na internátu a na víkendy se vracejí do svých mateřských klubů. Cílem je vychovat zdravého výkonného šťastného sportovce a člověka. Rádi jsme s akademií seznámili děti z Dětských domovů a dali jim i nějaké dárky.“</w:t>
      </w:r>
    </w:p>
    <w:p>
      <w:pPr/>
      <w:r>
        <w:rPr/>
        <w:t xml:space="preserve">Regionální fotbalová akademie a Dětské domovy mají společného jmenovatele – MS kraj, který všechny tyto organizace intenzivně podporuje.</w:t>
      </w:r>
    </w:p>
    <w:p>
      <w:pPr/>
      <w:r>
        <w:rPr/>
        <w:t xml:space="preserve">Stanislav Folwarczny (ODS), náměstek hejtmana MS kraje: „Akademie je vzorový projekt MS kraje, Baník má velkou tradici s prací s mládeží. Byl to skvělý nápad ukázat činnost akademie těmto dětem. Oni hodně sportují ve svých domovech a tady vidí, jak se to dělá na profesionální úrovni.“</w:t>
      </w:r>
    </w:p>
    <w:p>
      <w:pPr/>
      <w:r>
        <w:rPr/>
        <w:t xml:space="preserve">Dětské domovy nabídku prohlédnout si fungování Regionální fotbalové akademie přivítaly, některé z nich se však vlivem pandemické situace zúčastnit nemohly.</w:t>
      </w:r>
    </w:p>
    <w:p>
      <w:pPr/>
      <w:r>
        <w:rPr/>
        <w:t xml:space="preserve">René Dvoran, zástupce ředitelky DD Čeladná: „Dostali jsme pozvánku a rádi jsme ji přijali. Starší děti pamatují ještě starý stadion, teď viděli jeho zrekonstruovanou podobu. Hodně dětí u nás hraje fotbal, takže to pro ně bude dobrá motivace.“</w:t>
      </w:r>
    </w:p>
    <w:p>
      <w:pPr/>
      <w:r>
        <w:rPr/>
        <w:t xml:space="preserve">Původní plány byl takový, že by se děti z Dětských domovů na chvíli zapojily do tréninkového procesu Regionální fotbalové akademie, ale počasí a covidová situace byly proti. Děti si tak aspoň prohlédly celý sportovní areál na Bazalech, sledovaly trénink svých vrstevníků – fotbalových talentů z celého MS kraje a nakonec je potěšily i dárky, které pro ně fotbalová akademie připravila.</w:t>
      </w:r>
    </w:p>
    <w:p>
      <w:pPr/>
      <w:r>
        <w:rPr/>
        <w:t xml:space="preserve">anketa: „Líbilo se mi to, měli jsme prohlídku, mohli jsme s fotbalisty mluvit. A za dárky jsme samozřejmě rádi, děkujeme.“</w:t>
      </w:r>
    </w:p>
    <w:p>
      <w:pPr/>
      <w:r>
        <w:rPr/>
        <w:t xml:space="preserve">Všichni zúčastnění věří, že spolupráce bude dál pokračovat a třeba se dočkáme i toho, že Regionální fotbalovou akademii jednou posílí i nějaký talent z Dětského domova.</w:t>
      </w:r>
      <w:br/>
    </w:p>
    <w:p>
      <w:pPr/>
      <w:r>
        <w:rPr/>
        <w:t xml:space="preserve">Dnešní vydání pořadu Studuj u nás končí, mějte se co nejlépe a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2025-12-23T14:07:11+01:00</dcterms:created>
  <dcterms:modified xsi:type="dcterms:W3CDTF">2025-12-23T14:07:11+01:00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