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Nová tramvaj tvarem připomíná nohu těžní věže</w:t>
      </w:r>
    </w:p>
    <w:p>
      <w:pPr/>
      <w:r>
        <w:rPr>
          <w:b w:val="1"/>
          <w:bCs w:val="1"/>
        </w:rPr>
        <w:t xml:space="preserve">Cestující v Ostravě vozí od pondělního rána nejmodernější tramvaj v celé zemi. Vyrobila ji Škodovka a po zkušebním provozu ji doplní další stroje vyrobené dokonce už přímo v Ostravě. Svým tvarem připomíná nohu těžní věže.</w:t>
      </w:r>
    </w:p>
    <w:p>
      <w:pPr/>
      <w:r>
        <w:rPr/>
        <w:t xml:space="preserve">Krátce před desátou hodinou vyjela z dílen Dopravního podniku Ostrava, kde sídlí také Škoda Ekova, na svou první jízdu s cestujícími zcela nová tramvaj. Jde o Škodu 39 T, která je nejmodernějším strojem z celé flotily. Unikátní je i tvar přední části, který připomíná nohu těžní věže. </w:t>
      </w:r>
    </w:p>
    <w:p>
      <w:pPr/>
      <w:r>
        <w:rPr>
          <w:b w:val="1"/>
          <w:bCs w:val="1"/>
        </w:rPr>
        <w:t xml:space="preserve">Martin Chovanec, ředitel technického úseku DPO: </w:t>
      </w:r>
      <w:r>
        <w:rPr/>
        <w:t xml:space="preserve">"Kapacitně nahrazuje dva starší vozy typu T3 a T6, které mají obsaditelnost 100 lidí. Tento vůz má kapacitu 200 cestujících." </w:t>
      </w:r>
    </w:p>
    <w:p>
      <w:pPr/>
      <w:r>
        <w:rPr/>
        <w:t xml:space="preserve">Dopravní podnik Ostrava objednal 35 těchto vozů za miliardu a 700 milionů korun. První dvě tramvaje ještě vyráběli pracovníci v Plzni, ale ostatní už se budou stavět v Ostravě. </w:t>
      </w:r>
    </w:p>
    <w:p>
      <w:pPr/>
      <w:r>
        <w:rPr>
          <w:b w:val="1"/>
          <w:bCs w:val="1"/>
        </w:rPr>
        <w:t xml:space="preserve">Miroslav Mareš, předseda představenstva Škoda Ekova: </w:t>
      </w:r>
      <w:r>
        <w:rPr/>
        <w:t xml:space="preserve">"Jsme ve fázi bouřlivého rozvoje. Nabíráme nové lidi především do výroby - specialisty, elektromechaniky, strojní zámečníky, protože ten projekt je veliký a budou následovat další." </w:t>
      </w:r>
    </w:p>
    <w:p>
      <w:pPr/>
      <w:r>
        <w:rPr/>
        <w:t xml:space="preserve">Nová tramvaj je ve zkušebním provozu na lince číslo 4. Před tím už ale bez cestujících najezdila 20 tisíc kilometrů. Pak dostane průkaz způsobilosti a od února může být v běžném provozu.</w:t>
      </w:r>
    </w:p>
    <w:p>
      <w:pPr/>
      <w:r>
        <w:rPr>
          <w:b w:val="1"/>
          <w:bCs w:val="1"/>
        </w:rPr>
        <w:t xml:space="preserve">Miroslav Svozil, náměstek primátora Ostravy:</w:t>
      </w:r>
      <w:r>
        <w:rPr/>
        <w:t xml:space="preserve"> "Nová tramvaj je krásný dárek pro občany Ostravy. Určitě je také nejmodernější v republice." </w:t>
      </w:r>
    </w:p>
    <w:p>
      <w:pPr/>
      <w:r>
        <w:rPr/>
        <w:t xml:space="preserve">Tramvaj jezdí rychlostí až 80 kilometrů v hodině a je nejtišší z celého vozového parku. Ostrava má v současné době asi 240 tramvají.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Domov pro seniory Korýtko čeká rekonstrukce</w:t>
      </w:r>
    </w:p>
    <w:p>
      <w:pPr/>
      <w:r>
        <w:rPr>
          <w:b w:val="1"/>
          <w:bCs w:val="1"/>
        </w:rPr>
        <w:t xml:space="preserve">Domov pro seniory Korýtko čeká komplexní rekonstrukce. Klienti se proto budou muset na dva roky přestěhovat jinam. Po dokončení přestavby se ze zastaralé nevyhovující budovy stane moderní objekt s kvalitním zázemím.</w:t>
      </w:r>
    </w:p>
    <w:p>
      <w:pPr/>
      <w:r>
        <w:rPr/>
        <w:t xml:space="preserve">Domov pro seniory Korýtko v Zábřehu poskytuje dvě registrované sociální služby – domov pro seniory a domov se zvláštním  režimem o celkové kapacitě 242 míst. Budova už je ale zastaralá a proto chce ostravský magistrát investovat až půl miliardy korun do její rekonstrukce.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„O potřebě rekonstrukce objektu Domova Korýtko hovoříme již mnoho let a mám radost, že přes  mnohé peripetie jsme nyní konečně dospěli k jejímu faktickému zahájení. Je to jeden z našich největších domovů pro seniory. Byl postaven v roce 1985."</w:t>
      </w:r>
    </w:p>
    <w:p>
      <w:pPr/>
      <w:r>
        <w:rPr/>
        <w:t xml:space="preserve">Rekonstrukce potrvá asi dva roky a protože bude komplexní, není možné klienty stěhovat pouze v rámci objektu. Budou proto přemístěni do budov Čtyřlístku, což je organizace města, která se stará o zdravotně postižené.</w:t>
      </w:r>
    </w:p>
    <w:p>
      <w:pPr/>
      <w:r>
        <w:rPr>
          <w:b w:val="1"/>
          <w:bCs w:val="1"/>
        </w:rPr>
        <w:t xml:space="preserve">Jan Seidler, ředitel Domova Korýtko:</w:t>
      </w:r>
      <w:r>
        <w:rPr/>
        <w:t xml:space="preserve"> „Vím, že i přes veškerou snahu bude toto období  komplikované, a to nejen pro naše klienty, ale také pro všechny zaměstnance organizace. Budeme  se snažit zajistit, aby stěhování a následný pobyt v náhradních prostorách byl pro všechny,  zejména pro klienty, co nejméně náročný a aby byl pro ně zajištěn maximální možný komfort."</w:t>
      </w:r>
    </w:p>
    <w:p>
      <w:pPr/>
      <w:r>
        <w:rPr/>
        <w:t xml:space="preserve">Aktuálně magistrát hledá zhotovitele stavby. Nabídky mohou stavebníci podávat do 9. prosince. Začít by se mohlo v únoru příštího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Senior linka v Ostravě opět zachraňovala životy</w:t>
      </w:r>
    </w:p>
    <w:p>
      <w:pPr/>
      <w:r>
        <w:rPr>
          <w:b w:val="1"/>
          <w:bCs w:val="1"/>
        </w:rPr>
        <w:t xml:space="preserve">Už jsme vás v našem zpravodajství informovali o Senior lince Městské policie Ostrava, která pomáhá lidem se zdravotními komplikacemi. V tomto týdnu zaznamenali strážníci hned dva podobné případy, kdy díky této službě dokázali včas pomoci seniorovi v nesnázích.</w:t>
      </w:r>
    </w:p>
    <w:p>
      <w:pPr/>
      <w:r>
        <w:rPr/>
        <w:t xml:space="preserve">Již 11 let funguje v Ostravě projekt Senior linka, kdy zdravotně handicapovaní důchodci nad 65 mohou získat bezpečnostní tlačítko, které pak v nesnázích zmáčknou. Strážníci v operačním středisku pak okamžitě na místo vysílají nejbližší hlídku, která seniorovi pomůže. V posledním týdnu se v Ostravě staly takové případy dva.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"K prvnímu případu vyjížděli strážníci v pondělí krátce po sedmé hodině ranní do bytu  v Ostravě-Dubině. V obývacím pokoji upadla na zem 67letá seniorka a nemohla se  sama zvednout."</w:t>
      </w:r>
    </w:p>
    <w:p>
      <w:pPr/>
      <w:r>
        <w:rPr/>
        <w:t xml:space="preserve">Strážníci na pomoc přivolali hasiče, kteří otevřeli byt. Seniorka ležela celou noc na zemi a protože byla zesláblá, lékař ji nechal přemístit do nemocnice. Ve druhém případě šlo o 85letou paní, která upadla v bytě a rozbila si hlavu a ani ona nemohla vstát. 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"V obou případech zdravotní stav vyžadoval převoz  do nemocnice a v obou případech museli se vstupem do bytu seniorů pomoci hasiči."</w:t>
      </w:r>
    </w:p>
    <w:p>
      <w:pPr/>
      <w:r>
        <w:rPr/>
        <w:t xml:space="preserve">Instalace Senior linky není složitá.</w:t>
      </w:r>
    </w:p>
    <w:p>
      <w:pPr/>
      <w:r>
        <w:rPr>
          <w:b w:val="1"/>
          <w:bCs w:val="1"/>
        </w:rPr>
        <w:t xml:space="preserve">Romana Macková, preventistka MP Ostrava</w:t>
      </w:r>
      <w:r>
        <w:rPr>
          <w:i w:val="1"/>
          <w:iCs w:val="1"/>
        </w:rPr>
        <w:t xml:space="preserve">: “Je třeba, abychom přišli, nainstalovali tu centrálu, tlačítko, předali informace seniorovi, který potřebuje vědět, jak s tím má zacházet. V případě, že se zmýlí, tak volá na dané číslo, aby informoval, že došlo k omylu. Z počátku jsou obavy, co se to děje, co jsou to za tlačítka. Mají z toho strach, ale my dáváme dostatečný čas k tomu, abychom je instruovali k používání. Mají také návod, když tam čemukoliv nerozumí, mohou nás kontaktovat.”</w:t>
      </w:r>
    </w:p>
    <w:p>
      <w:pPr/>
      <w:r>
        <w:rPr>
          <w:i w:val="1"/>
          <w:iCs w:val="1"/>
        </w:rPr>
        <w:t xml:space="preserve">Na Senior linku je aktuálně v Ostravě napojeno přes 500 domácností seniorů.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Ostravské Vánoce mají i přes omezení zajímavý program</w:t>
      </w:r>
    </w:p>
    <w:p>
      <w:pPr/>
      <w:r>
        <w:rPr>
          <w:b w:val="1"/>
          <w:bCs w:val="1"/>
        </w:rPr>
        <w:t xml:space="preserve">V důsledku pandemie musejí pořadatelé letošních Ostravských Vánoc upravit některé body programu. Zrušeny jsou všechny hromadné akce a vystoupení v centru města, ale mnoho menších se konat bude.</w:t>
      </w:r>
    </w:p>
    <w:p>
      <w:pPr/>
      <w:r>
        <w:rPr/>
        <w:t xml:space="preserve">Ostrava samozřejmě dbá na dodržování protiepidemických opatření a tak musela být řada připravených aktivit v rámci Ostravských vánoc úplně zrušena nebo omezena. Zrušeny byly vánoční trhy a nebudou žádné koncerty a to ani malá vystoupení v ulicích. Stánkařům, kteří měli s městem podepsanou smlouvu, bude magistrát kompenzovat ztrátu 20 tisíci korunami. </w:t>
      </w:r>
    </w:p>
    <w:p>
      <w:pPr/>
      <w:r>
        <w:rPr/>
        <w:t xml:space="preserve">Živý vánoční strom</w:t>
      </w:r>
    </w:p>
    <w:p>
      <w:pPr/>
      <w:r>
        <w:rPr/>
        <w:t xml:space="preserve">I když bylo zrušeno rozsvěcování stromku na Masarykově náměstí, desetimetrový smrk z Beskyd na náměstí je a krásně svítí, takže se tam určitě vydejte a nasajte vánoční atmosféru.</w:t>
      </w:r>
    </w:p>
    <w:p>
      <w:pPr/>
      <w:r>
        <w:rPr/>
        <w:t xml:space="preserve">Ruské kolo</w:t>
      </w:r>
    </w:p>
    <w:p>
      <w:pPr/>
      <w:r>
        <w:rPr/>
        <w:t xml:space="preserve">Hned vedle se pak můžete svézt na oblíbeném ruském kole. Vyveze vás do výšky 50 metrů a tak si vše můžete prohlédnout pěkně z výšky. V provozu je každý den od 10 - 20 hodin.</w:t>
      </w:r>
    </w:p>
    <w:p>
      <w:pPr/>
      <w:r>
        <w:rPr/>
        <w:t xml:space="preserve">Ledové kluziště</w:t>
      </w:r>
    </w:p>
    <w:p>
      <w:pPr/>
      <w:r>
        <w:rPr/>
        <w:t xml:space="preserve">Dalším místem, které rozhodně nevynechejte je náměstí Dr. Edvarda Beneše, kde je v provozu ledové kluziště. Letos je navíc ještě obohaceno o ledové chodníčky  a večer je krásně nasvíceno. Brusle si můžete půjčit, ale nezapomeňte doklad o bezinfekčnosti. </w:t>
      </w:r>
    </w:p>
    <w:p>
      <w:pPr/>
      <w:r>
        <w:rPr/>
        <w:t xml:space="preserve">Velký dar - úhel pohledu</w:t>
      </w:r>
    </w:p>
    <w:p>
      <w:pPr/>
      <w:r>
        <w:rPr/>
        <w:t xml:space="preserve">Určitě také zajděte na Prokešovo náměstí před Novou radnici, kde je nová umělecká instalace Velký dar - úhel pohledu výtvarnice Eriky Bornové. Dílo je skutečně obrovské a rozhodně stojí za fotku.</w:t>
      </w:r>
    </w:p>
    <w:p>
      <w:pPr/>
      <w:r>
        <w:rPr/>
        <w:t xml:space="preserve">Workshopy</w:t>
      </w:r>
    </w:p>
    <w:p>
      <w:pPr/>
      <w:r>
        <w:rPr/>
        <w:t xml:space="preserve">Workshopy letos probíhají ve Staré aréně nebo v Galerii výtvarného umění. V aréně vás naučí, jak správně namíchat vaječný  likér nebo jak vyrobit wester panenky. Na oba workshopy je nutné se předem přihlásit.</w:t>
      </w:r>
    </w:p>
    <w:p>
      <w:pPr/>
      <w:r>
        <w:rPr/>
        <w:t xml:space="preserve">Svůj program mají i některé městské obvody. Detaily a časy najdete na webu Ostravských Vánoc - ostravskevanoce.cz.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2026-03-09T13:21:42+01:00</dcterms:created>
  <dcterms:modified xsi:type="dcterms:W3CDTF">2026-03-09T13:21:42+01:00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