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Eleonora Renáta Orlíková, TV Polar: </w:t>
      </w:r>
      <w:r>
        <w:rPr/>
        <w:t xml:space="preserve">Opava koupila slavný obchodní dům. Jak bude Bredu využívat? Nahlédneme do rozpočtu, bude muset město šetřit? Jaký byl letošní rok a co čeká obyvatele města v roce 2022? Ty a další otázky budou součástí rozhovoru s primátorem Opavy Tomášem Navrátilem. Dobrý den, vítejte</w:t>
      </w:r>
    </w:p>
    <w:p>
      <w:pPr/>
      <w:r>
        <w:rPr>
          <w:b w:val="1"/>
          <w:bCs w:val="1"/>
        </w:rPr>
        <w:t xml:space="preserve">Tomáš Navrátil (ANO), primátor Opavy: </w:t>
      </w:r>
      <w:r>
        <w:rPr/>
        <w:t xml:space="preserve">Krásný dobrý den.</w:t>
      </w:r>
    </w:p>
    <w:p>
      <w:pPr/>
      <w:r>
        <w:rPr>
          <w:b w:val="1"/>
          <w:bCs w:val="1"/>
        </w:rPr>
        <w:t xml:space="preserve">Eleonora Renáta Orlíková, TV Polar: </w:t>
      </w:r>
      <w:r>
        <w:rPr/>
        <w:t xml:space="preserve">Pane primátore, začneme koupí Bredy, to je čerstvá věc. Město koupilo bývalý slavný obchodní dům. Stálo by to možná za takový větší komentář. Z jakého důvodu? Nebývá to obvyklé totiž, že město kupuje takové budovy.</w:t>
      </w:r>
    </w:p>
    <w:p>
      <w:pPr/>
      <w:r>
        <w:rPr>
          <w:b w:val="1"/>
          <w:bCs w:val="1"/>
        </w:rPr>
        <w:t xml:space="preserve">Tomáš Navrátil (ANO), primátor Opavy: </w:t>
      </w:r>
      <w:r>
        <w:rPr/>
        <w:t xml:space="preserve">Je to natolik významná budova a natolik důležitá pro naše občany, že město skutečně k této problematice složilo projektový tým. Zamysleli jsme se nad tím, co s touto budovou dál. Dospěli jsme k závěru, že nikdo jiný než město Opava po těch letech nezájmu nemůže tento obchodní dům koupit. Proto jsme se rozhodli a velké poděkování nejenom všem, kteří se kolem toho angažovali, ale všem zastupitelům, kteří našli tu odvahu a zvedli ruce pro nákup tohoto obchodního domu.</w:t>
      </w:r>
    </w:p>
    <w:p>
      <w:pPr/>
      <w:r>
        <w:rPr>
          <w:b w:val="1"/>
          <w:bCs w:val="1"/>
        </w:rPr>
        <w:t xml:space="preserve">Eleonora Renáta Orlíková, TV Polar: </w:t>
      </w:r>
      <w:r>
        <w:rPr/>
        <w:t xml:space="preserve">Z čeho tu částku zaplatíte?</w:t>
      </w:r>
    </w:p>
    <w:p>
      <w:pPr/>
      <w:r>
        <w:rPr>
          <w:b w:val="1"/>
          <w:bCs w:val="1"/>
        </w:rPr>
        <w:t xml:space="preserve">Tomáš Navrátil (ANO), primátor Opavy: </w:t>
      </w:r>
      <w:r>
        <w:rPr/>
        <w:t xml:space="preserve">My jsme to udělali už z peněz letošního roku, které jsme měli uspořené, protože jsme s tím počítali, věřili jsme, že ta kampaň, která byla a de facto i veřejnost nám hlavně ukázala, naši občané, že stojí o tuto budovu, že to je jich srdeční záležitost. Rozjela se akce rožnutí Bredy. Zakoupilo se tisíc pět set žárovek. Breda se rozsvítila, dovnitř se nainstaloval vánoční stromek. Z toho, co jsme tam opakovaně byli, tak lidé tu budovu vnímají jako svoji. Je to jejich součást. Prožili tam svoje mládí, svoje dětství, někteří své stáří. Proto nám dali ten impulz a tu indicií, že o budovu mají zájem a chtějí, abychom ji zpátky koupili pro město.</w:t>
      </w:r>
    </w:p>
    <w:p>
      <w:pPr/>
      <w:r>
        <w:rPr>
          <w:b w:val="1"/>
          <w:bCs w:val="1"/>
        </w:rPr>
        <w:t xml:space="preserve">Eleonora Renáta Orlíková, TV Polar: </w:t>
      </w:r>
      <w:r>
        <w:rPr/>
        <w:t xml:space="preserve">Prozraďte teda částku.</w:t>
      </w:r>
    </w:p>
    <w:p>
      <w:pPr/>
      <w:r>
        <w:rPr>
          <w:b w:val="1"/>
          <w:bCs w:val="1"/>
        </w:rPr>
        <w:t xml:space="preserve">Tomáš Navrátil (ANO), primátor Opavy: </w:t>
      </w:r>
      <w:r>
        <w:rPr/>
        <w:t xml:space="preserve">Třicet devět a půl milionu korun.</w:t>
      </w:r>
    </w:p>
    <w:p>
      <w:pPr/>
      <w:r>
        <w:rPr>
          <w:b w:val="1"/>
          <w:bCs w:val="1"/>
        </w:rPr>
        <w:t xml:space="preserve">Eleonora Renáta Orlíková, TV Polar: </w:t>
      </w:r>
      <w:r>
        <w:rPr/>
        <w:t xml:space="preserve">Je to hodně nebo málo? Neumím si představit, jestli to je adekvátní částka za tu budovu.</w:t>
      </w:r>
    </w:p>
    <w:p>
      <w:pPr/>
      <w:r>
        <w:rPr>
          <w:b w:val="1"/>
          <w:bCs w:val="1"/>
        </w:rPr>
        <w:t xml:space="preserve">Tomáš Navrátil (ANO), primátor Opavy: </w:t>
      </w:r>
      <w:r>
        <w:rPr/>
        <w:t xml:space="preserve">Je to cena, která je pod znaleckým posudkem. Ten znalecký posudek byl ve výši zhruba padesáti milionů korun. Jsou i takoví, kteří říkají, že ta cena je vysoká. Já toho názoru nejsem. Ta cena je adekvátní stavu té budovy. Samozřejmě to druhé je to, že musíme najít peníze na investici, na opravy té budovy. To je druhá záležitost, která bude v řádech určitě stovek milionů korun. Ale proto jsme se do toho pustili. Věříme si. Máme rádi výzvy a věříme, že najdeme financování, abychom tuto budovu spravili.</w:t>
      </w:r>
    </w:p>
    <w:p>
      <w:pPr/>
      <w:r>
        <w:rPr>
          <w:b w:val="1"/>
          <w:bCs w:val="1"/>
        </w:rPr>
        <w:t xml:space="preserve">Eleonora Renáta Orlíková, TV Polar: </w:t>
      </w:r>
      <w:r>
        <w:rPr/>
        <w:t xml:space="preserve">Vy jste říkal, že už jste zahájili ten provoz Bredy v uvozovkách tím, že jste tam postavili vánoční stromek. Breda byla rozsvícená, naši diváci to viděli, bylo to moc krásné, vypadalo to moc hezky a určitě to bylo pro mnohé dojemné. Co bude s Bredou dále?</w:t>
      </w:r>
    </w:p>
    <w:p>
      <w:pPr/>
      <w:r>
        <w:rPr>
          <w:b w:val="1"/>
          <w:bCs w:val="1"/>
        </w:rPr>
        <w:t xml:space="preserve">Tomáš Navrátil (ANO), primátor Opavy: </w:t>
      </w:r>
      <w:r>
        <w:rPr/>
        <w:t xml:space="preserve">Čeká nás první etapa, to znamená chceme udělat nějaký základní stav oprav. Opravit střechu, opravit skleněnou kupoli nad schodištěm tak, aby do budovy dále nezatékalo a aby budova dále nechátrala. Samozřejmě zajistit venkovní izolaci a obvod toho pláště, abychom mohli odstranit lávku průchozí, která tam byla a vlastně se nemohlo procházet po chodníku. No a pak už to bude na tom, že ten projektový tým skutečně společně s veřejností, soukromým sektorem a chceme k tomu přizvat i státní instituce nejenom z Opavy, se kterými jsme se všemi seděli, ať už je to Slezská univerzita, ať je to Slezské zemské muzeum, ať je to nemocnice naše, tak se státními institucemi, které by nám mohly pomoci s využitím a také s dotacemi právě na opravu té budovy. My v hlavě a jakési základy máme. Víme, že to musí být kombinace veřejné služby a části komerce tak, aby ta budova byla schopna se sama uživit.</w:t>
      </w:r>
    </w:p>
    <w:p>
      <w:pPr/>
      <w:r>
        <w:rPr>
          <w:b w:val="1"/>
          <w:bCs w:val="1"/>
        </w:rPr>
        <w:t xml:space="preserve">Eleonora Renáta Orlíková, TV Polar: </w:t>
      </w:r>
      <w:r>
        <w:rPr/>
        <w:t xml:space="preserve">Vedení města Opavy připravilo k projednání zastupitelstvo. Zastupitelé schválili rozpočet pro příští rok ve výši jedna a půl miliardy v Opavě. Je pravda, že kvůli výraznému navyšování ceny energií i růstu mezd budou muset příspěvkové organizace potažmo celá Opava šetřit?</w:t>
      </w:r>
    </w:p>
    <w:p>
      <w:pPr/>
      <w:r>
        <w:rPr>
          <w:b w:val="1"/>
          <w:bCs w:val="1"/>
        </w:rPr>
        <w:t xml:space="preserve">Tomáš Navrátil (ANO), primátor Opavy: </w:t>
      </w:r>
      <w:r>
        <w:rPr/>
        <w:t xml:space="preserve">Je to tak. Nicméně ty dopady jsme dělali takové, aby nebyly na lidi. Aby lidé nepocítili zhoršenou kvalitu služeb nebo že těch služeb bylo méně. Ta příjmová stránka je zhruba jedna celá tři miliardy korun. Celkově jsme udělali vyrovnaný rozpočet, je ve výši jedna celá pět miliardy korun s tím, že jsme zapojili zhruba dvě stě milionů korun z naspořených peněz, které máme a jsou to právě na rozvoj velkých investic nebo pokračování velkých investic, které děláme, kde je například jako hlavní doména na příští rok rekonstrukce zimního stadionu, která je před vydáním stavebního povolení a tato investice je v řádech dvě stě osmnáct milionů korun. Zvyšovali jsme peníze na sporty, protože děti v době covidové skutečně byly doma, moc nechodily, nesportoval, jsou u televizí, u počítačů, u telefonu. Naším cílem je zpátky ty děti dostat na hřiště, do tělocvičen, ven na čerstvý vzduch a sportovat. Takže na sporty, na granty zvedáme peníze. Co se týká těch příspěvkových organizací města, tak tam skutečně snižujeme a šetříme. Jak jsem řekl ale ne, aby to mělo dopad na tvou kvalitu. Spíš aby se optimalizovalo. Aby se našly kvalitní procesy tak, jak si například najít jiné zdroje financování, které nemusí být z města. Ať už je to z kraje nebo je to za nějakých dotačních titulů nebo je to ze státních složek. Anebo také najít zajímavější programy, které by donesli příjem pro ty jednotlivé organizace, kdy se zastavím například u divadla. Tam dnes máme rozpočet 75 milionů korun, což jsme o pět milionů snížili oproti předchozímu roku a máme nového pana ředitele. Věříme mu, že to zvládne.</w:t>
      </w:r>
    </w:p>
    <w:p>
      <w:pPr/>
      <w:r>
        <w:rPr>
          <w:b w:val="1"/>
          <w:bCs w:val="1"/>
        </w:rPr>
        <w:t xml:space="preserve">Eleonora Renáta Orlíková, TV Polar: </w:t>
      </w:r>
      <w:r>
        <w:rPr/>
        <w:t xml:space="preserve">Umíte procentuálně vyjádřit o kolik jste tedy z toho celkového rozpočtu, z toho celkového balíku pro příspěvkové organizace snížili jim ty rozpočty?</w:t>
      </w:r>
    </w:p>
    <w:p>
      <w:pPr/>
      <w:r>
        <w:rPr>
          <w:b w:val="1"/>
          <w:bCs w:val="1"/>
        </w:rPr>
        <w:t xml:space="preserve">Tomáš Navrátil (ANO), primátor Opavy: </w:t>
      </w:r>
      <w:r>
        <w:rPr/>
        <w:t xml:space="preserve">Celkově číslo neřeknu, není to tak, že bychom dělali plošně například snížení deset procent. Někde to může být 20 procent a někde je to naopak třeba jenom jedno procento. Skutečně jsme objektivně organizaci po organizaci procházeli. Procházeli jsme veškeré jejich provozní náklady, režie, personální záležitosti a snažili jsme se to optimalizovat bez těch dopadů, které jsem tady zmínil.</w:t>
      </w:r>
    </w:p>
    <w:p>
      <w:pPr/>
      <w:r>
        <w:rPr>
          <w:b w:val="1"/>
          <w:bCs w:val="1"/>
        </w:rPr>
        <w:t xml:space="preserve">Eleonora Renáta Orlíková, TV Polar: </w:t>
      </w:r>
      <w:r>
        <w:rPr/>
        <w:t xml:space="preserve">Dvacet procent to je docela hodně, to je jedna pětina rozpočtu, o které organizace třeba takhle jste hodně sáhli do toho jejich financování?</w:t>
      </w:r>
    </w:p>
    <w:p>
      <w:pPr/>
      <w:r>
        <w:rPr>
          <w:b w:val="1"/>
          <w:bCs w:val="1"/>
        </w:rPr>
        <w:t xml:space="preserve">Tomáš Navrátil (ANO), primátor Opavy: </w:t>
      </w:r>
      <w:r>
        <w:rPr/>
        <w:t xml:space="preserve">Tady jsme sáhli například u chodu úřadů, kde jsme sice nesnižovali zaměstnance, to znamená nepouštíme, ale snažíme se optimalizovat v tom, že například kumulujeme funkce, snižujeme některé akce města ve smyslu toho, že například festivaly, které jsme měli 2 ročně, tak bude pouze jeden ročně a jeden se bude střídat, co dva roky. Takže my se snažíme tady na té věci šetřit v tom smyslu ale, že nahrazujeme ji soukromou sférou. To znamená více do toho chceme vtáhnout soukromé subjekty, kteří provozují kulturu, aby se zapojily. Město jim s financemi pomůže a oni pomůžou s tou kulturou za město pro tu veřejnost.</w:t>
      </w:r>
    </w:p>
    <w:p>
      <w:pPr/>
      <w:r>
        <w:rPr>
          <w:b w:val="1"/>
          <w:bCs w:val="1"/>
        </w:rPr>
        <w:t xml:space="preserve">Eleonora Renáta Orlíková, TV Polar: </w:t>
      </w:r>
      <w:r>
        <w:rPr/>
        <w:t xml:space="preserve">Dá se říct, že proto také zvažujete MHD stejně tak jako ve Frýdku-Místku?</w:t>
      </w:r>
    </w:p>
    <w:p>
      <w:pPr/>
      <w:r>
        <w:rPr>
          <w:b w:val="1"/>
          <w:bCs w:val="1"/>
        </w:rPr>
        <w:t xml:space="preserve">Tomáš Navrátil (ANO), primátor Opavy: </w:t>
      </w:r>
      <w:r>
        <w:rPr/>
        <w:t xml:space="preserve">MHD je velkým problémem, nicméně Opava má jednu z nejmodernějších MHD v metropolích naší velikosti. Jsme jedno z mála měst, které je nekrajské a má svoji vlastní městskou hromadnou dopravu. Ano hromadná doprava nám výrazně roste, jde to hodně proti sobě, protože se nám za prvé zvedají energie, pohonné hmoty, zvedají se nám mzdy, které jsou i ze zákona. No a proti tomu jde to, že nám drží jízdné. Takže my jsme drobně zvedli jízdné, nicméně dneska jsme už nás 102 milionů korun a jediná možnost, jak snížit náklady, protože ta optimalizace už tam proběhla. Propouštějí se lidi, spojovaly se linky, snižovaly se časy mezi různými spoji, tak jediná možnost je, že by se přímo linky rušily. Do takového rozhodnutí nechceme, protože Opava si tu dopravu zaslouží a budeme se snažit dělat všechno pro to, abychom neomezovali snižování linek.</w:t>
      </w:r>
    </w:p>
    <w:p>
      <w:pPr/>
      <w:r>
        <w:rPr>
          <w:b w:val="1"/>
          <w:bCs w:val="1"/>
        </w:rPr>
        <w:t xml:space="preserve">Eleonora Renáta Orlíková, TV Polar: </w:t>
      </w:r>
      <w:r>
        <w:rPr/>
        <w:t xml:space="preserve">Proč má Opava nového náměstka a zároveň radního? Vysvětlete to. Já jenom předešlu, že odchází pan Igor Hendrych do Poslanecké sněmovny. Ale proč se jednoho člověka máte dva?</w:t>
      </w:r>
    </w:p>
    <w:p>
      <w:pPr/>
      <w:r>
        <w:rPr>
          <w:b w:val="1"/>
          <w:bCs w:val="1"/>
        </w:rPr>
        <w:t xml:space="preserve">Tomáš Navrátil (ANO), primátor Opavy: </w:t>
      </w:r>
      <w:r>
        <w:rPr/>
        <w:t xml:space="preserve">Je to o tom, že bývalý pan náměstek Igor Hendrych skutečně byl zvolen lidmi do Poslanecké sněmovny a já Igorovi moc to přeju, protože to byl velice schopný náměstek a moc mi pomáhal. Včera jsem mu děkoval na zastupitelstvu za spolupráci, které si nesmírně vážím. Pan náměstek deklaroval, že když se mu to podaří, tak skutečně nebude kumulovat funkce a odejde z pozice náměstka. A tím, že byl současně radním, tak byl dnes zvolen nebo byl včera zvolen nově současný radní pan Michal Kokošek. To znamená, že se uvolnilo jedno místo radního, protože byl současně radním a to jsme museli dovolit. Je to náš člen, je to náš zástupce, takže bylo to jednoduché. Je to člověk, který pracuje v několika projektových týmech města a strategických, má obrovský přehled o investicích, o projektech a byla na něm koaliční shoda.</w:t>
      </w:r>
    </w:p>
    <w:p>
      <w:pPr/>
      <w:r>
        <w:rPr>
          <w:b w:val="1"/>
          <w:bCs w:val="1"/>
        </w:rPr>
        <w:t xml:space="preserve">Eleonora Renáta Orlíková, TV Polar: </w:t>
      </w:r>
      <w:r>
        <w:rPr/>
        <w:t xml:space="preserve">Jednu krátkou odpověď, na co se nejvíce těšíte v příštím roce třeba z investic?</w:t>
      </w:r>
    </w:p>
    <w:p>
      <w:pPr/>
      <w:r>
        <w:rPr>
          <w:b w:val="1"/>
          <w:bCs w:val="1"/>
        </w:rPr>
        <w:t xml:space="preserve">Tomáš Navrátil (ANO), primátor Opavy: </w:t>
      </w:r>
      <w:r>
        <w:rPr/>
        <w:t xml:space="preserve">V příštím roce je to teda ten zimní stadion, rekonstrukce, očekáváme do konce roku vydání toho stavebního povolení. A já myslím, že se nám podaří někdy v květnu vysoutěžit a zahájit rekonstrukci této budovy a Opava si to zaslouží, protože dvacet let na tuto investici čekáme.</w:t>
      </w:r>
    </w:p>
    <w:p>
      <w:pPr/>
      <w:r>
        <w:rPr>
          <w:b w:val="1"/>
          <w:bCs w:val="1"/>
        </w:rPr>
        <w:t xml:space="preserve">Eleonora Renáta Orlíková, TV Polar: </w:t>
      </w:r>
      <w:r>
        <w:rPr/>
        <w:t xml:space="preserve">Pane primátora, já Vám děkuji za rozhovor a přeji Vám vše dobré v novém roce.</w:t>
      </w:r>
    </w:p>
    <w:p>
      <w:pPr/>
      <w:r>
        <w:rPr>
          <w:b w:val="1"/>
          <w:bCs w:val="1"/>
        </w:rPr>
        <w:t xml:space="preserve">Tomáš Navrátil (ANO), primátor Opavy: </w:t>
      </w:r>
      <w:r>
        <w:rPr/>
        <w:t xml:space="preserve">Děkuji mockrát a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2026-06-13T02:23:37+02:00</dcterms:created>
  <dcterms:modified xsi:type="dcterms:W3CDTF">2026-06-13T02:23:37+02:00</dcterms:modified>
</cp:coreProperties>
</file>

<file path=docProps/custom.xml><?xml version="1.0" encoding="utf-8"?>
<Properties xmlns="http://schemas.openxmlformats.org/officeDocument/2006/custom-properties" xmlns:vt="http://schemas.openxmlformats.org/officeDocument/2006/docPropsVTypes"/>
</file>