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modernizuje hasičské zbrojnice</w:t>
      </w:r>
    </w:p>
    <w:p>
      <w:pPr/>
      <w:r>
        <w:rPr>
          <w:b w:val="1"/>
          <w:bCs w:val="1"/>
        </w:rPr>
        <w:t xml:space="preserve">Jednotka sboru dobrovolných hasičů z Kylešovic u Opavy  se ještě letos  dočká nové zbrojnice. Ta původní už moderním nárokům záchranářů nevyhovuje. Ve stísněných prostorách chybí místo pro převlékání a také skladovací prostory.</w:t>
      </w:r>
    </w:p>
    <w:p>
      <w:pPr/>
      <w:r>
        <w:rPr/>
        <w:t xml:space="preserve">  1.  Český hasičský sbor ve Slezsku založil v Kylešovicích v roce  1884 místní učitel Rudolf Gudrich. Více než 100 let sídlí  hasiči v této budově. Její poslední  rekonstrukce (2006) byla  před 15 lety. Moderním požadavkům ale nyní vůbec neodpovídá.  Základním problémem je tady prostor.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Přemysl  Ptášník, velitel JSDH Kylešovice: </w:t>
      </w:r>
      <w:r>
        <w:rPr/>
        <w:t xml:space="preserve">„Šatna  na civilní oblečení prakticky neexistuje. Stejně jako sklad na  hasičské vybavení. Nemáme ani kancelářský prostor pro velitele  a strojníky. Navíc nynější  hasičárna nemá žádnou zálohu elektrické energie.“ </w:t>
      </w:r>
    </w:p>
    <w:p>
      <w:pPr/>
      <w:r>
        <w:rPr/>
        <w:t xml:space="preserve">                                                                        Přes tyto  komplikované podmínky má kylešovická  jednotka dobrovolných  hasičů  v rámci krajského hasičského záchranného sboru  významné postavení. Zdejších 21 mužů drží  celodenní služby a po ohlášení výjezdu se musí do terénu  vypravit za pár minut.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Kůdela, mluvčí HZS Moravskoslezského kraje: „</w:t>
      </w:r>
      <w:r>
        <w:rPr/>
        <w:t xml:space="preserve">Slouží  za prvé, když vyjedou oba výjezdy profesionálních hasičů z  Opavy. Pak jsou také předurčeni,  k zásahům u dopravních nehod a k zásahům ve výškách a nad  volnou hloubkou.“</w:t>
      </w:r>
    </w:p>
    <w:p>
      <w:pPr/>
      <w:r>
        <w:rPr/>
        <w:t xml:space="preserve">  Vloni  vyjížděli zdejší hasiči k požárům, nehodám i jiným  neštěstím 140x. Ovšem zázemí, které mají  k dispozici,  takovému nasazení vůbec neodpovídá. To se ale změní.   Během  letošního roku bude na místě nedokončeného panelového skeletu  u dopravního podniku vystavěna moderní hasičská zbrojnice.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„Projekt  počítá s tím, že tato budova půjde k zemi. Bude postavena nová  hasičská zbrojnice. Bude se tam řešit kanalizace,  veřejné osvětlení, přípojky plynu a elektřiny a také   parkoviště.“</w:t>
      </w:r>
    </w:p>
    <w:p>
      <w:pPr/>
      <w:r>
        <w:rPr/>
        <w:t xml:space="preserve">   Na  jižní straně fasády bude přes tři patra umístěna lezecká  stěna.</w:t>
      </w:r>
    </w:p>
    <w:p>
      <w:pPr/>
      <w:r>
        <w:rPr>
          <w:b w:val="1"/>
          <w:bCs w:val="1"/>
        </w:rPr>
        <w:t xml:space="preserve">Přemysl  Ptášník, velitel JSDH Kylešovice: </w:t>
      </w:r>
      <w:r>
        <w:rPr/>
        <w:t xml:space="preserve">„Primárně  ji bude využívat naše jednotka, která je /jak jste říkala/  předurčena pro práci ve výškách a  nad volnou hloubkou.“</w:t>
      </w:r>
    </w:p>
    <w:p>
      <w:pPr/>
      <w:r>
        <w:rPr/>
        <w:t xml:space="preserve">  Před  zbrojnicí bude plocha pro cvičení. Bude tady dostatek garážových  míst i sklad pro hadice.</w:t>
      </w:r>
    </w:p>
    <w:p>
      <w:pPr/>
      <w:r>
        <w:rPr/>
        <w:t xml:space="preserve">  Stavba  zbrojnice bude stát 52 milionů korun. Necelou  polovinu z této částky se městu podařilo získat od státu.                                                                                                                                                 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„Na  tuto stavbu máme dotaci ze Státního fondu investic ve výši 23,6  mil. korun. My  jsme celou akci předfinancovali a budeme čerpat  v rámci fakturací v průběhu realizace.</w:t>
      </w:r>
    </w:p>
    <w:p>
      <w:pPr/>
      <w:r>
        <w:rPr/>
        <w:t xml:space="preserve">  Stavba  nové hasičské zbrojnice bude dokončena na konci tohoto roku.  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ředitel Slezského divadla -  Aleš Kománek</w:t>
      </w:r>
    </w:p>
    <w:p>
      <w:pPr/>
      <w:r>
        <w:rPr>
          <w:b w:val="1"/>
          <w:bCs w:val="1"/>
        </w:rPr>
        <w:t xml:space="preserve">Slezské divadlo  v Opavě má nového ředitele. Od 1. ledna nastoupil do funkce dirigent Aleš Kománek. Jeho prioritou je zvyšování uměleckých kvalit zdejšího činoherního, operního i tanečního souboru a pak také spolupráce s okolními divadly.  Zásadní ovšem bude zajistit více zdrojové financování této příspěvkové organizace města.</w:t>
      </w:r>
    </w:p>
    <w:p>
      <w:pPr/>
      <w:r>
        <w:rPr/>
        <w:t xml:space="preserve">  Aleš  Kománek zvítězil ve dvoukolovém výběrovém řízení na pozici  ředitele Slezského divadla. 39 letý dirigent byl v čele  prestižních hudebních těles u nás i v zahraničí a působí  také jako pedagog. V nové funkci bude muset být ale více  manažerem. Jeho cílem bude udržet fungování  činoherního i  operního souboru a získat více peníz na financování.</w:t>
      </w:r>
    </w:p>
    <w:p>
      <w:pPr/>
      <w:r>
        <w:rPr>
          <w:b w:val="1"/>
          <w:bCs w:val="1"/>
        </w:rPr>
        <w:t xml:space="preserve">Aleš  Kománek, ředitel Slezského divadla: </w:t>
      </w:r>
      <w:r>
        <w:rPr/>
        <w:t xml:space="preserve">„Mým  hlavním úkolem bude podrobná diagnostika situace. Chci se scházet  se zaměstnanci Chci  si podrobně pročíst  všechny dokumenty, rozpočty výroční zprávy atd.“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Kománek  by chtěl také zvýšit prestiž Slezského divadla. A potrhnout  jeho výjimečnost.  Působení dvou souborů v divadle okresního  formátu je totiž neobvyklé.</w:t>
      </w:r>
    </w:p>
    <w:p>
      <w:pPr/>
      <w:r>
        <w:rPr>
          <w:b w:val="1"/>
          <w:bCs w:val="1"/>
        </w:rPr>
        <w:t xml:space="preserve">Aleš  Kománek, ředitel Slezského divadla: </w:t>
      </w:r>
      <w:r>
        <w:rPr/>
        <w:t xml:space="preserve">„Jasný  důraz na /na/ špičkovou uměleckou kvalitu. Ta  musí být absolutní prioritou. A potom také programová nabídka s  okolními soubory – s Ostravou, s Olomoucí. Přičemž i tam je  možná kooperace v různých projektech.“</w:t>
      </w:r>
    </w:p>
    <w:p>
      <w:pPr/>
      <w:r>
        <w:rPr/>
        <w:t xml:space="preserve">  Slezské  divadlo je příspěvkovou organizací Statutárního města Opavy. Pro  tento rok mu bylo z rozpočtu vyčleněno  75 mil. korun. Náklady na  provoz jsou ale mnohem vyšší.   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„Rozpočet  divadla je stanoven na 110 milionů. A zřejmě ho dodržíme. Budeme  muset hledat finance třeba také v závěrečném účtu. A  nový pan ředitel bude mít za úkol hledat úspory.“</w:t>
      </w:r>
    </w:p>
    <w:p>
      <w:pPr/>
      <w:r>
        <w:rPr/>
        <w:t xml:space="preserve">  Podle  vedení města by  měl větší mírou přispívat na provoz  okresních divadel stát a kraj. Např. v  minulém roce se podařilo získat jednorázovou dotaci z Ministerstva  kultury ve výši 20 mil. korun, což divadlu významně pomohlo. Na  financováním by se měl v budoucnu podílet více také soukromý  sektor.   </w:t>
      </w:r>
    </w:p>
    <w:p>
      <w:pPr/>
      <w:r>
        <w:rPr>
          <w:b w:val="1"/>
          <w:bCs w:val="1"/>
        </w:rPr>
        <w:t xml:space="preserve">Petr  Oriešíck, náměstek primátora Opavy: </w:t>
      </w:r>
      <w:r>
        <w:rPr/>
        <w:t xml:space="preserve">„Pokud  bychom vyřešili vícezdrojové financování v roce 2022 třeba na  dobu 5 let, tak to by byla úžasná informace pro mne, pro divadlo i  pro Opavany.“</w:t>
      </w:r>
    </w:p>
    <w:p>
      <w:pPr/>
      <w:r>
        <w:rPr/>
        <w:t xml:space="preserve">Bývalý  ředitel  Ilja Racek, který vedl Slezské divadlo 5 let a z funkce  na podzim loňského roku odstoupil, zde bude nadále působit jako  poradce pro získávání dotací.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Opavští fyzikové studují energii černých děr</w:t>
      </w:r>
    </w:p>
    <w:p>
      <w:pPr/>
      <w:r>
        <w:rPr>
          <w:b w:val="1"/>
          <w:bCs w:val="1"/>
        </w:rPr>
        <w:t xml:space="preserve">Opavští fyzikové z Fyzikálního ústavu Slezské univerzity se dlouhodobě zabývají výzkumem černých děr a spolupracují se středisky světového výzkumu. Jejich nová studie ukazuje, jakou energii mohou tato vesmírná tělesa produkovat a také, jak poznat, zda záření, které únik energie způsobuje, neohrožuje život na Zemi.</w:t>
      </w:r>
    </w:p>
    <w:p>
      <w:pPr/>
      <w:r>
        <w:rPr/>
        <w:t xml:space="preserve">  Tým  tří opavských vědců z Fyzikálního ústavu Slezské univerzity  v Opavě ve složení Zdeněk Stuchlík, Arman Tursunov a Martin  Kološ dokončili vědeckou práci, ve které popisují získávání  energie z okolí černých děr. Navazují tak na britského fyzika a  nositele Nobelovy ceny Rogera Penrose, který zjistil, že  rotující  černá díra uvolňuje velké  množství energie.</w:t>
      </w:r>
    </w:p>
    <w:p>
      <w:pPr/>
      <w:br/>
      <w:r>
        <w:rPr>
          <w:b w:val="1"/>
          <w:bCs w:val="1"/>
        </w:rPr>
        <w:t xml:space="preserve">Zdeněk  Stuchlík, ředitel Fyzikálního ústavu Slezské univerzity:</w:t>
      </w:r>
      <w:r>
        <w:rPr/>
        <w:t xml:space="preserve"> "Tím  , že rotuje, tak generuje z toho magnetického pole také  elektrickou komponentu, která je schopna urychlovat částice.“</w:t>
      </w:r>
    </w:p>
    <w:p>
      <w:pPr/>
      <w:r>
        <w:rPr/>
        <w:t xml:space="preserve">  V  okolí rotujících černých děr se pak nachází nabité částice,  které z nich unikají pryč.   </w:t>
      </w:r>
    </w:p>
    <w:p>
      <w:pPr/>
      <w:br/>
      <w:r>
        <w:rPr>
          <w:b w:val="1"/>
          <w:bCs w:val="1"/>
        </w:rPr>
        <w:t xml:space="preserve">Arman  Tursunov, Výzkumné centrum teoretické fyziky a astrofyziky,  Slezská univerzita:</w:t>
      </w:r>
      <w:r>
        <w:rPr/>
        <w:t xml:space="preserve"> "Černé  díry s největší pravděpodobně rotují a právě ta rotační  energie může být extrahována ven. V případě supermasivní  černé díry jde o energie řádově 10J, což je asi sto bilionkrát více než  energie celé země."</w:t>
      </w:r>
    </w:p>
    <w:p>
      <w:pPr/>
      <w:r>
        <w:rPr/>
        <w:t xml:space="preserve">    Vědci  zjistili, že jde o dva typy záření: jednak je to gama záření a  záření podobné tomu kosmickému. Obojí jsou pro civilizace  nebezpečná.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Zdeněk  Stuchlík, ředitel Fyzikálního ústavu Slezské univerzity:</w:t>
      </w:r>
      <w:r>
        <w:rPr/>
        <w:t xml:space="preserve"> "Zatím se černá díra, která je v centru naší galaxie,  chová nesmírně tiše a kultivovaně. A proto neohrožuje ani vznik  života ani život."</w:t>
      </w:r>
    </w:p>
    <w:p>
      <w:pPr/>
      <w:br/>
      <w:r>
        <w:rPr/>
        <w:t xml:space="preserve">Podle  opavských fyziků by ale případné nebezpečí mohlo lidstvo znát  předem a připravit se na něj. Moderní  technika totiž pozorování  černých děr poměrně dobře umožňuje. V případě úniku  energie bude vidět v okolí černých děr  prstence. A podle toho  by se dalo odvodit, za jak dlouho doletí zářící částice na  zem.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2026-01-27T01:36:01+01:00</dcterms:created>
  <dcterms:modified xsi:type="dcterms:W3CDTF">2026-01-27T01:36:01+01:00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