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aktuálně probíhá venkovní volně přístupná putovní výstava obrazů z cyklu ze země z Černé louky se přestěhuje na další tři místa metropole. Nejen o ní si budu povídat s grafickým designérem a malířem Martinem Fabiánem Ruskem. Vítej ve studiu, ahoj. </w:t>
      </w:r>
    </w:p>
    <w:p>
      <w:pPr/>
      <w:r>
        <w:rPr>
          <w:b w:val="1"/>
          <w:bCs w:val="1"/>
        </w:rPr>
        <w:t xml:space="preserve">Martin Fabián Rusek, výtvarník, grafik: </w:t>
      </w:r>
      <w:r>
        <w:rPr/>
        <w:t xml:space="preserve">Ahoj.</w:t>
      </w:r>
    </w:p>
    <w:p>
      <w:pPr/>
      <w:r>
        <w:rPr>
          <w:b w:val="1"/>
          <w:bCs w:val="1"/>
        </w:rPr>
        <w:t xml:space="preserve">Renáta Eleonora Orlíková, TV Polar: </w:t>
      </w:r>
      <w:r>
        <w:rPr/>
        <w:t xml:space="preserve">Marťo, jako grafik si spolupracoval s mnoha firmami, intenzivně ses věnoval grafickém designu. Jak těžké je pochopit zadané téma a vstoupit pod kůži toho předkladatele?</w:t>
      </w:r>
    </w:p>
    <w:p>
      <w:pPr/>
      <w:r>
        <w:rPr>
          <w:b w:val="1"/>
          <w:bCs w:val="1"/>
        </w:rPr>
        <w:t xml:space="preserve">Martin Fabián Rusek, výtvarník, grafik: </w:t>
      </w:r>
      <w:r>
        <w:rPr/>
        <w:t xml:space="preserve">Já si myslím, že zadání je jednou z klíčových věcí u této tvorby. Ať už třeba ten zadavatel má představu, nebo nemá představu, ale perfektně si ho vyslechnout. Já třeba poslouchám, popíšu si několik A4 stránek. Potom z toho výtvarného pohledu hledám nějaké zajímavé pro mě informace, co by se daly výtvarně zpracovat, co jsou důležité pro toho koncového zákazníka a pro tu cílovou skupinu a poté tvořím. Čili zadání je určitě důležité</w:t>
      </w:r>
    </w:p>
    <w:p>
      <w:pPr/>
      <w:r>
        <w:rPr>
          <w:b w:val="1"/>
          <w:bCs w:val="1"/>
        </w:rPr>
        <w:t xml:space="preserve">Renáta Eleonora Orlíková, TV Polar: </w:t>
      </w:r>
      <w:r>
        <w:rPr/>
        <w:t xml:space="preserve">Jaký produkt se ti nejlépe ztvárňoval nebo zůstal ti tzv. v srdci nebo pod kůží?</w:t>
      </w:r>
    </w:p>
    <w:p>
      <w:pPr/>
      <w:r>
        <w:rPr>
          <w:b w:val="1"/>
          <w:bCs w:val="1"/>
        </w:rPr>
        <w:t xml:space="preserve">Martin Fabián Rusek, výtvarník, grafik: </w:t>
      </w:r>
      <w:r>
        <w:rPr/>
        <w:t xml:space="preserve">Je jich strašně hodně. Za těch dvacet tři let, co jsem na volné noze je jich fakt hodně. Z poslední doby rád tvořím etikety pro pivovar Dejf. Je to takové výtvarně uvolněné, zajímavé. Rád dělám věci pro čokoládu. Třeba z logotypu dělal jsem logo pro základní školu ve Studénce, kdy měla název s T.G. Masaryka na Františka kardinála Tomáška, tam bylo úkolem změnit nebo vymyslet logo, kde se protne město nebo místní část Studénky 1 základní škola osobnost kardinála Tomáška. Takže při tom přemýšlení ve vlaku napadlo, když jsem jel do Prahy na výstavu - ve vlaku vůbec mám vždycky strašně hodně nápadů, když někam cestuji - tak mě napadlo použít jedničku, kdy to je vlastně místní část Studénky 1, je to veličina ve škole a do toho jsem vepsal přímo rukopis pana kardinála Tomáška, takže tyto tři věci se spojí v jedno. Vybral se jednoduchý zajímavý font. Je k tomu slogan: "Jsme z jedničky nebo jsme jedničky". S tím sloganem se dá taky dál pracovat, když se na tiskne na tužku: "Napíšu to na jedničku". Navrhl jsem talíře, tam je "Uvařeno s láskou a zdravě na jedničku" a tak dál. Dá se s ním pracovat. Bavíme mě teda i slogany vymýšlet.</w:t>
      </w:r>
    </w:p>
    <w:p>
      <w:pPr/>
      <w:r>
        <w:rPr>
          <w:b w:val="1"/>
          <w:bCs w:val="1"/>
        </w:rPr>
        <w:t xml:space="preserve">Renáta Eleonora Orlíková, TV Polar: </w:t>
      </w:r>
      <w:r>
        <w:rPr/>
        <w:t xml:space="preserve">Je nějaké téma nebo možná zadavatel, kterého by si odmítl? Nebo stalo se ti to už?</w:t>
      </w:r>
    </w:p>
    <w:p>
      <w:pPr/>
      <w:r>
        <w:rPr>
          <w:b w:val="1"/>
          <w:bCs w:val="1"/>
        </w:rPr>
        <w:t xml:space="preserve">Martin Fabián Rusek, výtvarník, grafik: </w:t>
      </w:r>
      <w:r>
        <w:rPr/>
        <w:t xml:space="preserve">Stalo, odmítám když mi to téma nesedí nebo myslím si, že bych ho úplně nezvládl zpracovat, nemám třeba nějaké povědomí o tom tématu a plus z mých nějakých dalších přesvědčení, tak občas nepřijmu věci.</w:t>
      </w:r>
    </w:p>
    <w:p>
      <w:pPr/>
      <w:r>
        <w:rPr>
          <w:b w:val="1"/>
          <w:bCs w:val="1"/>
        </w:rPr>
        <w:t xml:space="preserve">Renáta Eleonora Orlíková, TV Polar: </w:t>
      </w:r>
      <w:r>
        <w:rPr/>
        <w:t xml:space="preserve">Na svých webových stránkách píšeš, že dlouho ses věnoval designu a teď se pomalu začínáš zase vracet k malbě. Co tě k tomu vede?</w:t>
      </w:r>
    </w:p>
    <w:p>
      <w:pPr/>
      <w:r>
        <w:rPr>
          <w:b w:val="1"/>
          <w:bCs w:val="1"/>
        </w:rPr>
        <w:t xml:space="preserve">Martin Fabián Rusek, výtvarník, grafik: </w:t>
      </w:r>
      <w:r>
        <w:rPr/>
        <w:t xml:space="preserve">Tomu designu určitě se pořád věnuju a chci se dále věnovat grafickém designu, ale i u toho jsem vždycky maloval. Nemaloval jsem nějak programově a s takovou intenzitou, teď už bych řekl půlku svého času věnuji malování obrazů a půlku grafického designu. A ten impulz byl už od dítěte. Chtěl jsem být malířem nebo malovat. Ten impulz v poslední době byl třeba covid. Právě v tom covidu, ať jste měl třeba vždycky půl roku, tři čtvrtě roku i rok dopředu vyprodanou kapacitu u grafiky, tak najednou přišel covid a za celý měsíc nebyl jediný telefon, jediný e-mail, bylo absolutní ticho, tak to mě samozřejmě dalo prostor na to větší malování.</w:t>
      </w:r>
    </w:p>
    <w:p>
      <w:pPr/>
      <w:r>
        <w:rPr>
          <w:b w:val="1"/>
          <w:bCs w:val="1"/>
        </w:rPr>
        <w:t xml:space="preserve">Renáta Eleonora Orlíková, TV Polar: </w:t>
      </w:r>
      <w:r>
        <w:rPr/>
        <w:t xml:space="preserve">Co s focením? Protože já si pamatuju svého času, bylo tvé téma vlaštovky. Nafotil jsi fotografie s vlaštovkami?</w:t>
      </w:r>
    </w:p>
    <w:p>
      <w:pPr/>
      <w:r>
        <w:rPr>
          <w:b w:val="1"/>
          <w:bCs w:val="1"/>
        </w:rPr>
        <w:t xml:space="preserve">Martin Fabián Rusek, výtvarník, grafik: </w:t>
      </w:r>
      <w:r>
        <w:rPr/>
        <w:t xml:space="preserve">Fotil jsem, ano. Taky jsem fotil, vystavoval jsem, ale trošku je to teďka u pozadí. je to i tím, protože někdo mi ukradl foťák, okradli mě o foťák a vybavení a od té doby fotím pouze mobilem.</w:t>
      </w:r>
    </w:p>
    <w:p>
      <w:pPr/>
      <w:r>
        <w:rPr>
          <w:b w:val="1"/>
          <w:bCs w:val="1"/>
        </w:rPr>
        <w:t xml:space="preserve">Renáta Eleonora Orlíková, TV Polar: </w:t>
      </w:r>
      <w:r>
        <w:rPr/>
        <w:t xml:space="preserve">Tvým častým tématem je příroda, kytky a říkáš, že je maluješ to, cos viděl, to, co jsi zažil. Nikdy jsi nevystoupil z toho tématu?</w:t>
      </w:r>
    </w:p>
    <w:p>
      <w:pPr/>
      <w:r>
        <w:rPr>
          <w:b w:val="1"/>
          <w:bCs w:val="1"/>
        </w:rPr>
        <w:t xml:space="preserve">Martin Fabián Rusek, výtvarník, grafik: </w:t>
      </w:r>
      <w:r>
        <w:rPr/>
        <w:t xml:space="preserve">Malují kytky v poslední době nebo louky a rozkvetlé stromy, ale ty témata se střídají. Mám několik takových výtvarných témat, kterými se dlouhodobě zajímám. Takže vystoupil jsem z jednoho tématu. Zajímají věcí z kovů, kovové obrazy. Tím, že jsme tady z toho regionů, máme to ve svém DNA vůni kovu, tak ty kovové obrazy mě zajímají. Zajímají mě ryby, protože jsem rybář, ať už mořské nějaké rybí trhy nebo naše sladkovodní ryby a věci okolo rybníků nebo obecně ta vesnická původní krajina, původní hospodaření uvědomělé v té krajině. Takže nějaké stodoly, vesnické stavby, pole cesty, staré stromy, staré odrůdy stromů, staré zahrady, ploty, tajemno a vyváženost, ohleduplnost k té přírodě. Proto třeba i ty louky, kdy v covidové době jsem si říkal, že to je takové pozitivní barevné téma, kdy tam je hodně nějakých skrytých emocí v tom, že bych více maloval.</w:t>
      </w:r>
    </w:p>
    <w:p>
      <w:pPr/>
      <w:r>
        <w:rPr>
          <w:b w:val="1"/>
          <w:bCs w:val="1"/>
        </w:rPr>
        <w:t xml:space="preserve">Renáta Eleonora Orlíková, TV Polar: </w:t>
      </w:r>
      <w:r>
        <w:rPr/>
        <w:t xml:space="preserve">Pojďme na chvilku ještě u té doby zůstat, protože ty si ve své rodné Studénce vymyslel galerii v zahradě a vystavoval si také na plotě a ty jsi mi prozradil, že tohle všechno mělo docela velký ohlas u lidí a nejenom místních.</w:t>
      </w:r>
    </w:p>
    <w:p>
      <w:pPr/>
      <w:r>
        <w:rPr>
          <w:b w:val="1"/>
          <w:bCs w:val="1"/>
        </w:rPr>
        <w:t xml:space="preserve">Martin Fabián Rusek, výtvarník, grafik: </w:t>
      </w:r>
      <w:r>
        <w:rPr/>
        <w:t xml:space="preserve">Ohlas byl určitě masivní. Tam s těmi výstavami, které jsou v zahradě nebo na tom plotě jsem začal před pár lety, kdy chtěl jsem to výtvarné umění více přiblížit lidem. Hodně lidí se mě ptalo na obrazy, ale potom už méně lidí přijde do nějaké kamenné galerie někde ve městě. Protože jsou předsudky: "kolik to stojí, co mám mít na sobě a je to jako divné chodit se dívat na obrazy", ale přitom to lidi zajímá. Udělal jsem výstavu na zahradě, dvoudenní originálů obrazů, které byly opřeny o plot, o dům, o stromy nebo do trávy. Ten ohlas byl fakt masivní, hrozně lidí přišlo, zajímalo se o obrazy, mohli promluvit se mnou jako s autorem. Chtěl jsem navázat další výstavou na to, potom přišlo covid. Tak jsem přemýšlel, jak všichni pekli dorty pro zdravotníky a jídlo nosili, tak čím bych já mohl přispět do té doby, tak jsem si říkal, že navážu na tu zahradní výstavu a udělal jsem výstavu na plotě obrazů. V té době těžké pandemie, kdy kultura byla úplně uzavřena a obrazy jsem nechal nafotit, vytisknout, pověsil na plot. Ta reakce mě překvapila, byla obrovská, masivní reakce. Video, které jsem natočil mobilem během pár dnů mělo devatenáct a půl tisíce zhlédnutí. Lidé opravdu do té Studénky přijeli z celého kraje. Měl jsem obrovské desítky zpráv na mobilu, v mailu, všude lidi chtěli se třeba dál bavit o té výstavě nebo mi posílali svoje práce nebo jenom, že tam byli, že měli nějaký cíl cesty, že jim to udělalo radost a taky ty barevné obrazy v té tmavé době, že nějakým způsobem rozzářily. Bylo při té absenci kultury nějaká událost, cíl cesty pro ně.</w:t>
      </w:r>
    </w:p>
    <w:p>
      <w:pPr/>
      <w:r>
        <w:rPr>
          <w:b w:val="1"/>
          <w:bCs w:val="1"/>
        </w:rPr>
        <w:t xml:space="preserve">Renáta Eleonora Orlíková, TV Polar: </w:t>
      </w:r>
      <w:r>
        <w:rPr/>
        <w:t xml:space="preserve">Snad tedy bude mít i aktuálně probíhající výstava od 31. ledna v Ostravě takový velký úspěch. Ona je putovní, bude po na čtyřech místech, ale začala 31. ledna na Černé louce. Řekni něco o ní.</w:t>
      </w:r>
    </w:p>
    <w:p>
      <w:pPr/>
      <w:r>
        <w:rPr>
          <w:b w:val="1"/>
          <w:bCs w:val="1"/>
        </w:rPr>
        <w:t xml:space="preserve">Martin Fabián Rusek, výtvarník, grafik: </w:t>
      </w:r>
      <w:r>
        <w:rPr/>
        <w:t xml:space="preserve">Kéž by měla zase úspěch, nějaký ohlas. Protože za tou výstavou je obrovské množství práce. Přemýšlel jsem, jak dál posunout tu výstavu na plotě, tak jsem si u galerie venku objednal výstavní stojany a dohodl se s Ostravou, že na čtyřech místech postupně bude vystavovat zase tématu luční kvítí a stromů. Je tam 19 obrazů vystavených, vytištěných na panelech na bannerech. Zatím běží dva dny nebo tři dny výstava. Reakce už za ty tři dny jsou obrovské, což mě jako těší. Obrovsky vřelé reakce, že ty obrazy jsou plné energie, radosti, života zase tady v těchto tmavých měsících únor, březen, tak si myslím, že by mohla prosvítit trochu Ostravu.</w:t>
      </w:r>
    </w:p>
    <w:p>
      <w:pPr/>
      <w:r>
        <w:rPr>
          <w:b w:val="1"/>
          <w:bCs w:val="1"/>
        </w:rPr>
        <w:t xml:space="preserve">Renáta Eleonora Orlíková, TV Polar: </w:t>
      </w:r>
      <w:r>
        <w:rPr/>
        <w:t xml:space="preserve">Je pro tebe teď, když to takhle vidíš s odstupem času a teď když probíhá tato výstava bližší právě vystavovat venku, kdy lidé kdykoliv jdou kolem, tak se můžou zastavit a jsou jakoby ve venkovní galerii?</w:t>
      </w:r>
    </w:p>
    <w:p>
      <w:pPr/>
      <w:r>
        <w:rPr>
          <w:b w:val="1"/>
          <w:bCs w:val="1"/>
        </w:rPr>
        <w:t xml:space="preserve">Martin Fabián Rusek, výtvarník, grafik: </w:t>
      </w:r>
      <w:r>
        <w:rPr/>
        <w:t xml:space="preserve">Je mi to blízké to navázání na ten můj koncept zahradních nebo platových výstav. Jít, trošku až zkřížit cestu nebo postavit se do cesty lidem v tom denním životě, když jdou z nákupů, jedou na cyklo výlet, jdou se psem. Takže jako chci jít blíž těm lidem a chci být alespoň momentálně v těch tématech srozumitelný pro ty lidi.</w:t>
      </w:r>
    </w:p>
    <w:p>
      <w:pPr/>
      <w:r>
        <w:rPr>
          <w:b w:val="1"/>
          <w:bCs w:val="1"/>
        </w:rPr>
        <w:t xml:space="preserve">Renáta Eleonora Orlíková, TV Polar: </w:t>
      </w:r>
      <w:r>
        <w:rPr/>
        <w:t xml:space="preserve">Tak já ti přeji, ať se ti to všechno splní. Děkuji za tvé odpovědi.</w:t>
      </w:r>
    </w:p>
    <w:p>
      <w:pPr/>
      <w:r>
        <w:rPr>
          <w:b w:val="1"/>
          <w:bCs w:val="1"/>
        </w:rPr>
        <w:t xml:space="preserve">Martin Fabián Rusek, výtvarník, grafik: </w:t>
      </w:r>
      <w:r>
        <w:rPr/>
        <w:t xml:space="preserve">Děkuji,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2026-05-15T02:16:35+02:00</dcterms:created>
  <dcterms:modified xsi:type="dcterms:W3CDTF">2026-05-15T02:16:35+02:00</dcterms:modified>
</cp:coreProperties>
</file>

<file path=docProps/custom.xml><?xml version="1.0" encoding="utf-8"?>
<Properties xmlns="http://schemas.openxmlformats.org/officeDocument/2006/custom-properties" xmlns:vt="http://schemas.openxmlformats.org/officeDocument/2006/docPropsVTypes"/>
</file>