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televizních obrazovek v dnešním díle medicíny věnovaném dění v ostravské fakultní nemocnici se vrátíme ke dni dětské onkologie, který připadá na 15. února a přiblížíme vám jaké možnosti léčby dnes lékaři mají. Zavedeme vás do covid centra do laboratoře která zpracovává vzorky na nemoc covid-19 a uvidíte i nové pomůcky, které ocení zejména pacienti s pohybovými problémy.</w:t>
      </w:r>
    </w:p>
    <w:p>
      <w:pPr/>
      <w:r>
        <w:rPr>
          <w:b w:val="1"/>
          <w:bCs w:val="1"/>
        </w:rPr>
        <w:t xml:space="preserve">Den dětské onkologie připadá na 15. únor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oddělení dětské hematologie a hematoonkologie Kliniky dětského lékařství Fakultní nemocnice Ostrava. Zdravím primáře oddělení docenta Huberta Mottla. Dobrý den, vítejte.</w:t>
      </w:r>
    </w:p>
    <w:p>
      <w:pPr/>
      <w:r>
        <w:rPr/>
        <w:t xml:space="preserve">I já Vás zdravím. Děkuji hezký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s jakými nemocemi léčíte děti na vašem oddělení?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Když se budeme bavit jenom o té hematoonkologické oblasti, tak jsou to většinou choroby krvácivé a potom nádorová onemocnění, o která se sdílíme vlastně i s Brnem.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je péče o tak nemocné děti?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Velmi, ale v posledních letech jsme se dokázali posunout a většina těch pacientů je léčena ambulantně mimo prvních asi třiceti dnů a ten zbytek potom je ambulantní. To znamená, že ti pacienti chodí každý týden, každých čtrnáct dní potom k nám.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nových případů onkologických diagnóz ročně odhalíte? A dá se říci v tom dětském věku nejčastěji?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Ano, ty leukémie jako takové, to jsou nádorová onemocnění krve, jsou nejčastější v období předškolním a školním. V celé republice je to asi 300-350 nových pacientů. Tady u nás v oblasti toho Moravskoslezského kraje je to tak asi do těch patnácti nových pacientů za rok. A bavíme se o leukémii to znamená nádorových onemocnění krve.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mění se ten počet nemocných dětí v čase? To znamená, jestli jich přibývá, ubývá nebo jestli ten stav je stále stejný?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 za posledních třeba 30 let je to přibližně stejné, akorát jen se změnilo procento vyléčených pacientů. Z těch původních dvaceti se dostáváme na někam osmdesát až devadesát procent pacientů, které umíme vyléčit, jako trvale vyléčit.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jsou hematologie k onemocnění, která se u dětí objevují? A možná, která 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dominují nepochybně ta tzv. nenádorová onemocnění. To znamená hemofilie, krvácivé stavy, nedostatek krevních destiček nebo bílých krvinek, ale v naprosté většině se s tím umíme vypořádat a naprostá většina těchto pacientů sice je dlouhodobě sledovaná, ale umíme je 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jste zmínil Brno, Prahu. Jak jste propojeni s těmi centry onkologické péče?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myslím, že jsme spokojeni velmi. Máme velmi dobrý vztah s oběma centry. Jak Praha, tak Brno. Brno je samozřejmě tady blíž. Díky tomu, že se umíme o ty pacienty postarat, tak mnoho pacientů, kteří jsou tady z oblasti Moravskoslezského kraje, tak velká část té léčby může probíhat tady u nás v Ostravě a ti lidi, rodiče, pacienti nemusí cestovat do Brna.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Což je pro ně určitě příjemné. Určitě bychom neměli zapomenout, že je také nedílnou součástí léčby je také psychická podpora rodin a malých pacientů a tu poskytují interventi, odborníci z centra Provázení, ale také organizace Haima Ostrava.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Haima Ostrava tady je zastoupená sestřičkou, osobou, která se tady umí angažovat.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Starají se o ty pacienty úžasným způsobem, dělají mnoho, mnoho, mnoho hezkých akcí včetně setkání s pacienty, kteří jsou odléčeni nebo kteří jsou ještě v léčbě. Haima tady funguje excelentní způsobem.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Den dětské onkologii, zmiňme ty oslavy. Přestože letos každý rok připadá na 15. února. Vy ho letos oslavíte společně s rodinami až v květnu. Co pro vás takovéto setkání znamenaj?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To není jenom o nás, to je i pro ty rodiče, pro jejich příbuzné, pro ty děti i pro personál. Já si myslím, že to je ideální chvilka k tomu, aby se ti lidi setkali, aby se viděli a aby viděli, že jsou všichni v pořádku a že jsou zdraví.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já Vám děkuji za Vaše odpovědi a mějte hezký den.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Taktéž i Vám, děkuji.</w:t>
      </w:r>
    </w:p>
    <w:p>
      <w:pPr/>
      <w:r>
        <w:rPr>
          <w:b w:val="1"/>
          <w:bCs w:val="1"/>
        </w:rPr>
        <w:t xml:space="preserve">Covid centrum funguje dva roky ve FNO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Zanedlouho to budou dva roky, kdy v areálu Fakultní nemocnice vzniklo Covid centrum. Sedm dnů v týdnu tady několik týmů zdravotníků fakultní nemocnice odebírá vzorky, někdy i více než tisícovce lidí denně.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Provizorní odběrové místo, které tvořila jedna unibuňka a stan začal fungovat 14. března 2020.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Začínali jsme se sešitem, začínali jsme s telefonem v ruce a začínali jsme s desítky, dvacítky pacientů. A jakmile se to zautomatizovalo všechno, tak to bylo pro nás daleko jednodušší. Nicméně těch občanů na testy přibývalo.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Stan zapůjčený hasiči zanedlouho vystřídalo několik odběrných míst a počet zájemců o odběr vzorku na covid-19 kopíroval epidemiologickou situaci.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Je období, kdy máme 300 pacientů za den a je obdobími, kdy máme 1 300 pacientů za den, což je opravdu hodně náročné. I co se týká organizace toho personálu a všeho ostatního kolem. </w:t>
      </w:r>
    </w:p>
    <w:p>
      <w:pPr/>
      <w:r>
        <w:rPr>
          <w:b w:val="1"/>
          <w:bCs w:val="1"/>
        </w:rPr>
        <w:t xml:space="preserve">Patrik Kapias, vedoucí Oddělení kvality FNO, koordinátor: </w:t>
      </w:r>
      <w:r>
        <w:rPr/>
        <w:t xml:space="preserve">Z objednávkového systému přímo do našeho nemocničního informačního systému jsou ty požadavky přenášeny automaticky. Pro nás už to dnes v podstatě znamená pouze jakýsi reporting ministerstvu zdravotnictví a do databází, ÚZIS a podobně kolik daných vyšetření bylo provedeno.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odebrané vzorky už se od července do roku 2020 zpracovávají výhradně v laboratořích fakultní nemocnice. Sanitáři si pro ně do Covid centra chodí nejméně jednou za hodinu.</w:t>
      </w:r>
    </w:p>
    <w:p>
      <w:pPr/>
      <w:r>
        <w:rPr>
          <w:b w:val="1"/>
          <w:bCs w:val="1"/>
        </w:rPr>
        <w:t xml:space="preserve">Olga Michnová, vedoucí laborantka, Ústav laboratorní medicíny FNO: </w:t>
      </w:r>
      <w:r>
        <w:rPr/>
        <w:t xml:space="preserve">Toto je počet odebraných zkumavek za hodinou z odběrového místa, je to asi 140 vzorků. Teď je nutno je zapsat a zpracovat. Je nutno kontrolovat vlastní jméno, příjmení a rodné číslo.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Aktuálně se v odběrových týmech střídá okolo sto dvaceti zdravotníků ze všech oddělení Fakultní nemocnice. </w:t>
      </w:r>
    </w:p>
    <w:p>
      <w:pPr/>
      <w:r>
        <w:rPr>
          <w:b w:val="1"/>
          <w:bCs w:val="1"/>
        </w:rPr>
        <w:t xml:space="preserve">Lenka Krupová, vrchní sestra, kožní oddělení FNO, koordinátorka: </w:t>
      </w:r>
      <w:r>
        <w:rPr/>
        <w:t xml:space="preserve">Obrovskou výhodou, kterou my tady máme je ta, že ti zaměstnanci sem chodí ve svém volnu a chodí sem dobrovolně. Takže to nám dělá možná tu dobrou náladu a tu dobrou atmosféru tady na pracovišti.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Bez takové spolupráce a loajality k nemocnici a vlastně vůbec k občanům by Covid centrum nemohlo fungovat.</w:t>
      </w:r>
    </w:p>
    <w:p>
      <w:pPr/>
      <w:r>
        <w:rPr>
          <w:b w:val="1"/>
          <w:bCs w:val="1"/>
        </w:rPr>
        <w:t xml:space="preserve">Nové pomůcky pro invalidní pacienty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Závěrečná reportáž udělá největší radost pacientům, kteří mají problémy s chůzí. Fakultní nemocnice Ostrava totiž pořídila nejen několik nových invalidních vozíků, ale také další pomůcky, které pacientům usnadní pohyb a zdravotníkům ulehčí práci.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Jsou složité případy, kdy opravdu i dva muži jsou někdy málo, tak proto je třeba tento přístroj velice vhodný. V těžkých případech, sklonem.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Řidič sanitky Rostislav Čech už nové baterií dobíjené transportní křeslo několikrát vyzkoušel a potvrdil, že vyhovuje nejen řidičům, ale hlavně pacientům.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Někdy mají trošku obavy, ale jakmile si na to sednou a po chvilce zjistí vlastně, jak to funguje, cítí se na tom dokonce jako opravdu bezpečně.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Výrazně bezpečnější je také nová plošina, pomocí které se do ambulancí, oční kliniky a oddělení pracovního a preventivního lékařství teď bez problémů přepraví i lidé na elektrickém vozíku. Zatím deset a zanedlouho dalších třicet nových invalidních vozíků mají k dispozici i mobilní pacienti. Najdou je u vstupu do polikliniky i do lůžkové části Fakultní nemocnice. Všechny jsou opatřeny speciálním tagem, který upozorňuje informátory, že vozík opouští budovu nemocnice.</w:t>
      </w:r>
    </w:p>
    <w:p>
      <w:pPr/>
      <w:r>
        <w:rPr>
          <w:b w:val="1"/>
          <w:bCs w:val="1"/>
        </w:rPr>
        <w:t xml:space="preserve">Yveta Sklusalová, vedoucí Oddělení bezpečnosti a služeb FNO: </w:t>
      </w:r>
      <w:r>
        <w:rPr/>
        <w:t xml:space="preserve">Jsou to antény, které hlásí informátorce, že projel ten vozík. Ona si ho dohledá a vidí ho na kameře. Tím, že to vidí dobře informátorky a pípne mobil, kde mají esemesku, tak on\ vychází ven. Ten člověk ho nestačí naložit a unést.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se totiž z nemocnice ztratilo v průměru deset vozíků. Nový systém by tomu měl zabránit a všechny pomůcky by tak měly mít i mobilní pacienti neustále k dispozici.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Deset medicínských minut je za námi. Díky, že jste s námi byli až do konce. Mějte pohodové a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4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2026-07-20T07:54:30+02:00</dcterms:created>
  <dcterms:modified xsi:type="dcterms:W3CDTF">2026-07-20T07:54:30+02:00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